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6F7D" w:rsidRPr="008B5758" w:rsidRDefault="00CF2683" w:rsidP="008B5758">
      <w:pPr>
        <w:pBdr>
          <w:top w:val="dotDotDash" w:sz="4" w:space="1" w:color="auto"/>
          <w:left w:val="dotDotDash" w:sz="4" w:space="4" w:color="auto"/>
          <w:bottom w:val="dotDotDash" w:sz="4" w:space="1" w:color="auto"/>
          <w:right w:val="dotDotDash" w:sz="4" w:space="4" w:color="auto"/>
        </w:pBdr>
        <w:shd w:val="clear" w:color="auto" w:fill="D0CECE" w:themeFill="background2" w:themeFillShade="E6"/>
        <w:jc w:val="center"/>
        <w:rPr>
          <w:rFonts w:ascii="Times New Roman" w:hAnsi="Times New Roman" w:cs="Times New Roman"/>
          <w:b/>
          <w:sz w:val="32"/>
          <w:u w:val="single"/>
          <w:lang w:val="en-US"/>
        </w:rPr>
      </w:pPr>
      <w:r w:rsidRPr="008B5758">
        <w:rPr>
          <w:rFonts w:ascii="Times New Roman" w:hAnsi="Times New Roman" w:cs="Times New Roman"/>
          <w:b/>
          <w:sz w:val="32"/>
          <w:u w:val="single"/>
          <w:lang w:val="en-US"/>
        </w:rPr>
        <w:t>List of Declarations</w:t>
      </w:r>
      <w:r w:rsidR="008B5758" w:rsidRPr="008B5758">
        <w:rPr>
          <w:rFonts w:ascii="Times New Roman" w:hAnsi="Times New Roman" w:cs="Times New Roman"/>
          <w:b/>
          <w:sz w:val="32"/>
          <w:u w:val="single"/>
          <w:lang w:val="en-US"/>
        </w:rPr>
        <w:t xml:space="preserve"> for </w:t>
      </w:r>
      <w:r w:rsidR="008C6F7D" w:rsidRPr="008B5758">
        <w:rPr>
          <w:rFonts w:ascii="Times New Roman" w:hAnsi="Times New Roman" w:cs="Times New Roman"/>
          <w:b/>
          <w:sz w:val="32"/>
          <w:u w:val="single"/>
          <w:lang w:val="en-US"/>
        </w:rPr>
        <w:t>Registration</w:t>
      </w:r>
      <w:r w:rsidR="008B5758" w:rsidRPr="008B5758">
        <w:rPr>
          <w:rFonts w:ascii="Times New Roman" w:hAnsi="Times New Roman" w:cs="Times New Roman"/>
          <w:b/>
          <w:sz w:val="32"/>
          <w:u w:val="single"/>
          <w:lang w:val="en-US"/>
        </w:rPr>
        <w:t xml:space="preserve"> of-</w:t>
      </w:r>
    </w:p>
    <w:p w:rsidR="00CF2683" w:rsidRDefault="00CF2683" w:rsidP="00CF2683">
      <w:pPr>
        <w:pBdr>
          <w:top w:val="dotDotDash" w:sz="4" w:space="1" w:color="auto"/>
          <w:left w:val="dotDotDash" w:sz="4" w:space="4" w:color="auto"/>
          <w:bottom w:val="dotDotDash" w:sz="4" w:space="1" w:color="auto"/>
          <w:right w:val="dotDotDash" w:sz="4" w:space="4" w:color="auto"/>
        </w:pBdr>
        <w:shd w:val="clear" w:color="auto" w:fill="D0CECE" w:themeFill="background2" w:themeFillShade="E6"/>
        <w:jc w:val="center"/>
        <w:rPr>
          <w:rFonts w:ascii="Times New Roman" w:hAnsi="Times New Roman" w:cs="Times New Roman"/>
          <w:b/>
          <w:sz w:val="32"/>
          <w:lang w:val="en-US"/>
        </w:rPr>
      </w:pPr>
      <w:r w:rsidRPr="00CF2683">
        <w:rPr>
          <w:rFonts w:ascii="Times New Roman" w:hAnsi="Times New Roman" w:cs="Times New Roman"/>
          <w:b/>
          <w:sz w:val="32"/>
          <w:lang w:val="en-US"/>
        </w:rPr>
        <w:t>Company &amp; Body Corporate</w:t>
      </w:r>
    </w:p>
    <w:p w:rsidR="00CF2683" w:rsidRDefault="00CF2683" w:rsidP="00CF2683">
      <w:pPr>
        <w:jc w:val="center"/>
        <w:rPr>
          <w:lang w:val="en-US"/>
        </w:rPr>
      </w:pPr>
    </w:p>
    <w:tbl>
      <w:tblPr>
        <w:tblStyle w:val="GridTable4-Accent5"/>
        <w:tblW w:w="0" w:type="auto"/>
        <w:tblLook w:val="04A0" w:firstRow="1" w:lastRow="0" w:firstColumn="1" w:lastColumn="0" w:noHBand="0" w:noVBand="1"/>
      </w:tblPr>
      <w:tblGrid>
        <w:gridCol w:w="3340"/>
        <w:gridCol w:w="2838"/>
        <w:gridCol w:w="2838"/>
      </w:tblGrid>
      <w:tr w:rsidR="008C6F7D" w:rsidTr="008C6F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0" w:type="dxa"/>
          </w:tcPr>
          <w:p w:rsidR="008C6F7D" w:rsidRPr="00CF2683" w:rsidRDefault="008C6F7D" w:rsidP="00CF2683">
            <w:pPr>
              <w:jc w:val="center"/>
              <w:rPr>
                <w:rFonts w:ascii="Times New Roman" w:hAnsi="Times New Roman" w:cs="Times New Roman"/>
                <w:sz w:val="24"/>
                <w:lang w:val="en-US"/>
              </w:rPr>
            </w:pPr>
            <w:r w:rsidRPr="00CF2683">
              <w:rPr>
                <w:rFonts w:ascii="Times New Roman" w:hAnsi="Times New Roman" w:cs="Times New Roman"/>
                <w:sz w:val="24"/>
                <w:lang w:val="en-US"/>
              </w:rPr>
              <w:t>List of Declarations</w:t>
            </w:r>
          </w:p>
        </w:tc>
        <w:tc>
          <w:tcPr>
            <w:tcW w:w="2838" w:type="dxa"/>
          </w:tcPr>
          <w:p w:rsidR="008C6F7D" w:rsidRPr="00CF2683" w:rsidRDefault="008C6F7D" w:rsidP="00CF2683">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Regulation No.</w:t>
            </w:r>
          </w:p>
        </w:tc>
        <w:tc>
          <w:tcPr>
            <w:tcW w:w="2838" w:type="dxa"/>
          </w:tcPr>
          <w:p w:rsidR="008C6F7D" w:rsidRPr="00CF2683" w:rsidRDefault="008C6F7D" w:rsidP="00CF2683">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Page No.</w:t>
            </w:r>
          </w:p>
        </w:tc>
      </w:tr>
      <w:tr w:rsidR="008C6F7D" w:rsidTr="008C6F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0" w:type="dxa"/>
          </w:tcPr>
          <w:p w:rsidR="008C6F7D" w:rsidRPr="00CF2683" w:rsidRDefault="000F5BB1" w:rsidP="00CF2683">
            <w:pPr>
              <w:jc w:val="center"/>
              <w:rPr>
                <w:rFonts w:ascii="Times New Roman" w:hAnsi="Times New Roman" w:cs="Times New Roman"/>
                <w:sz w:val="24"/>
                <w:lang w:val="en-US"/>
              </w:rPr>
            </w:pPr>
            <w:r>
              <w:rPr>
                <w:rFonts w:ascii="Times New Roman" w:hAnsi="Times New Roman" w:cs="Times New Roman"/>
                <w:sz w:val="24"/>
                <w:lang w:val="en-US"/>
              </w:rPr>
              <w:t>Annexure 1</w:t>
            </w:r>
          </w:p>
        </w:tc>
        <w:tc>
          <w:tcPr>
            <w:tcW w:w="2838" w:type="dxa"/>
          </w:tcPr>
          <w:p w:rsidR="008C6F7D" w:rsidRPr="00CF2683" w:rsidRDefault="007B43C7" w:rsidP="00CF268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7- Qualification &amp; Certification</w:t>
            </w:r>
          </w:p>
        </w:tc>
        <w:tc>
          <w:tcPr>
            <w:tcW w:w="2838" w:type="dxa"/>
          </w:tcPr>
          <w:p w:rsidR="008C6F7D" w:rsidRPr="00CF2683" w:rsidRDefault="007D3E74" w:rsidP="00CF268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2</w:t>
            </w:r>
          </w:p>
        </w:tc>
      </w:tr>
      <w:tr w:rsidR="008C6F7D" w:rsidTr="008C6F7D">
        <w:tc>
          <w:tcPr>
            <w:tcW w:w="3340" w:type="dxa"/>
          </w:tcPr>
          <w:p w:rsidR="008C6F7D" w:rsidRPr="00CF2683" w:rsidRDefault="000F5BB1" w:rsidP="00CF2683">
            <w:pPr>
              <w:jc w:val="center"/>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Annexure 2</w:t>
            </w:r>
          </w:p>
        </w:tc>
        <w:tc>
          <w:tcPr>
            <w:tcW w:w="2838" w:type="dxa"/>
          </w:tcPr>
          <w:p w:rsidR="008C6F7D" w:rsidRPr="00CF2683" w:rsidRDefault="007B43C7" w:rsidP="00CF2683">
            <w:pPr>
              <w:jc w:val="center"/>
              <w:rPr>
                <w:rFonts w:ascii="Times New Roman" w:hAnsi="Times New Roman" w:cs="Times New Roman"/>
                <w:sz w:val="24"/>
                <w:lang w:val="en-US"/>
              </w:rPr>
            </w:pPr>
            <w:r>
              <w:rPr>
                <w:rFonts w:ascii="Times New Roman" w:hAnsi="Times New Roman" w:cs="Times New Roman"/>
                <w:sz w:val="24"/>
                <w:lang w:val="en-US"/>
              </w:rPr>
              <w:t>7- Qualification &amp; Certification at all times</w:t>
            </w:r>
          </w:p>
        </w:tc>
        <w:tc>
          <w:tcPr>
            <w:tcW w:w="2838" w:type="dxa"/>
          </w:tcPr>
          <w:p w:rsidR="008C6F7D" w:rsidRPr="00CF2683" w:rsidRDefault="007D3E74" w:rsidP="00CF2683">
            <w:pPr>
              <w:jc w:val="center"/>
              <w:rPr>
                <w:rFonts w:ascii="Times New Roman" w:hAnsi="Times New Roman" w:cs="Times New Roman"/>
                <w:sz w:val="24"/>
                <w:lang w:val="en-US"/>
              </w:rPr>
            </w:pPr>
            <w:r>
              <w:rPr>
                <w:rFonts w:ascii="Times New Roman" w:hAnsi="Times New Roman" w:cs="Times New Roman"/>
                <w:sz w:val="24"/>
                <w:lang w:val="en-US"/>
              </w:rPr>
              <w:t>3</w:t>
            </w:r>
          </w:p>
        </w:tc>
      </w:tr>
      <w:tr w:rsidR="008C6F7D" w:rsidTr="008C6F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0" w:type="dxa"/>
          </w:tcPr>
          <w:p w:rsidR="008C6F7D" w:rsidRPr="00CF2683" w:rsidRDefault="000F5BB1" w:rsidP="00CF2683">
            <w:pPr>
              <w:jc w:val="center"/>
              <w:rPr>
                <w:rFonts w:ascii="Times New Roman" w:hAnsi="Times New Roman" w:cs="Times New Roman"/>
                <w:sz w:val="24"/>
                <w:lang w:val="en-US"/>
              </w:rPr>
            </w:pPr>
            <w:r>
              <w:rPr>
                <w:rFonts w:ascii="Times New Roman" w:hAnsi="Times New Roman" w:cs="Times New Roman"/>
                <w:sz w:val="24"/>
                <w:lang w:val="en-US"/>
              </w:rPr>
              <w:t>Annexure 3</w:t>
            </w:r>
          </w:p>
        </w:tc>
        <w:tc>
          <w:tcPr>
            <w:tcW w:w="2838" w:type="dxa"/>
          </w:tcPr>
          <w:p w:rsidR="008C6F7D" w:rsidRPr="00CF2683" w:rsidRDefault="00831FE5" w:rsidP="00CF268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6 (g)- Infrastructure</w:t>
            </w:r>
          </w:p>
        </w:tc>
        <w:tc>
          <w:tcPr>
            <w:tcW w:w="2838" w:type="dxa"/>
          </w:tcPr>
          <w:p w:rsidR="008C6F7D" w:rsidRPr="00CF2683" w:rsidRDefault="007D3E74" w:rsidP="00CF268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4</w:t>
            </w:r>
          </w:p>
        </w:tc>
      </w:tr>
      <w:tr w:rsidR="008C6F7D" w:rsidTr="008C6F7D">
        <w:tc>
          <w:tcPr>
            <w:tcW w:w="3340" w:type="dxa"/>
          </w:tcPr>
          <w:p w:rsidR="008C6F7D" w:rsidRPr="00CF2683" w:rsidRDefault="000F5BB1" w:rsidP="00CF2683">
            <w:pPr>
              <w:jc w:val="center"/>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Annexure 4</w:t>
            </w:r>
          </w:p>
        </w:tc>
        <w:tc>
          <w:tcPr>
            <w:tcW w:w="2838" w:type="dxa"/>
          </w:tcPr>
          <w:p w:rsidR="008C6F7D" w:rsidRPr="00CF2683" w:rsidRDefault="00F866ED" w:rsidP="00CF2683">
            <w:pPr>
              <w:jc w:val="center"/>
              <w:rPr>
                <w:rFonts w:ascii="Times New Roman" w:hAnsi="Times New Roman" w:cs="Times New Roman"/>
                <w:sz w:val="24"/>
                <w:lang w:val="en-US"/>
              </w:rPr>
            </w:pPr>
            <w:r>
              <w:rPr>
                <w:rFonts w:ascii="Times New Roman" w:hAnsi="Times New Roman" w:cs="Times New Roman"/>
                <w:sz w:val="24"/>
                <w:lang w:val="en-US"/>
              </w:rPr>
              <w:t>22 (A)- Implementation of advice</w:t>
            </w:r>
          </w:p>
        </w:tc>
        <w:tc>
          <w:tcPr>
            <w:tcW w:w="2838" w:type="dxa"/>
          </w:tcPr>
          <w:p w:rsidR="008C6F7D" w:rsidRPr="00CF2683" w:rsidRDefault="007D3E74" w:rsidP="00CF2683">
            <w:pPr>
              <w:jc w:val="center"/>
              <w:rPr>
                <w:rFonts w:ascii="Times New Roman" w:hAnsi="Times New Roman" w:cs="Times New Roman"/>
                <w:sz w:val="24"/>
                <w:lang w:val="en-US"/>
              </w:rPr>
            </w:pPr>
            <w:r>
              <w:rPr>
                <w:rFonts w:ascii="Times New Roman" w:hAnsi="Times New Roman" w:cs="Times New Roman"/>
                <w:sz w:val="24"/>
                <w:lang w:val="en-US"/>
              </w:rPr>
              <w:t>5</w:t>
            </w:r>
          </w:p>
        </w:tc>
      </w:tr>
      <w:tr w:rsidR="000F5BB1" w:rsidTr="008C6F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0" w:type="dxa"/>
          </w:tcPr>
          <w:p w:rsidR="000F5BB1" w:rsidRPr="00CF2683" w:rsidRDefault="000F5BB1" w:rsidP="000F5BB1">
            <w:pPr>
              <w:jc w:val="center"/>
              <w:rPr>
                <w:rFonts w:ascii="Times New Roman" w:hAnsi="Times New Roman" w:cs="Times New Roman"/>
                <w:sz w:val="24"/>
                <w:lang w:val="en-US"/>
              </w:rPr>
            </w:pPr>
            <w:r>
              <w:rPr>
                <w:rFonts w:ascii="Times New Roman" w:hAnsi="Times New Roman" w:cs="Times New Roman"/>
                <w:sz w:val="24"/>
                <w:lang w:val="en-US"/>
              </w:rPr>
              <w:t>Annexure 5</w:t>
            </w:r>
          </w:p>
        </w:tc>
        <w:tc>
          <w:tcPr>
            <w:tcW w:w="2838" w:type="dxa"/>
          </w:tcPr>
          <w:p w:rsidR="000F5BB1" w:rsidRPr="009E6C38" w:rsidRDefault="000F5BB1" w:rsidP="000F5BB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rPr>
            </w:pPr>
            <w:r>
              <w:rPr>
                <w:rFonts w:ascii="Times New Roman" w:hAnsi="Times New Roman" w:cs="Times New Roman"/>
                <w:sz w:val="24"/>
                <w:szCs w:val="24"/>
                <w:lang w:val="en-US"/>
              </w:rPr>
              <w:t>15- General Responsibility</w:t>
            </w:r>
          </w:p>
        </w:tc>
        <w:tc>
          <w:tcPr>
            <w:tcW w:w="2838" w:type="dxa"/>
          </w:tcPr>
          <w:p w:rsidR="000F5BB1" w:rsidRPr="00CF2683" w:rsidRDefault="007D3E74" w:rsidP="000F5BB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6</w:t>
            </w:r>
          </w:p>
        </w:tc>
      </w:tr>
      <w:tr w:rsidR="000F5BB1" w:rsidTr="008C6F7D">
        <w:tc>
          <w:tcPr>
            <w:tcW w:w="3340" w:type="dxa"/>
          </w:tcPr>
          <w:p w:rsidR="000F5BB1" w:rsidRPr="00CF2683" w:rsidRDefault="000F5BB1" w:rsidP="000F5BB1">
            <w:pPr>
              <w:jc w:val="center"/>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Annexure 6</w:t>
            </w:r>
          </w:p>
        </w:tc>
        <w:tc>
          <w:tcPr>
            <w:tcW w:w="2838" w:type="dxa"/>
          </w:tcPr>
          <w:p w:rsidR="000F5BB1" w:rsidRPr="00CF2683" w:rsidRDefault="000F5BB1" w:rsidP="000F5BB1">
            <w:pPr>
              <w:jc w:val="center"/>
              <w:rPr>
                <w:rFonts w:ascii="Times New Roman" w:hAnsi="Times New Roman" w:cs="Times New Roman"/>
                <w:sz w:val="24"/>
                <w:lang w:val="en-US"/>
              </w:rPr>
            </w:pPr>
            <w:r>
              <w:rPr>
                <w:rFonts w:ascii="Times New Roman" w:hAnsi="Times New Roman" w:cs="Times New Roman"/>
                <w:sz w:val="24"/>
                <w:szCs w:val="24"/>
                <w:lang w:val="en-US"/>
              </w:rPr>
              <w:t>22- Client Level Segregation</w:t>
            </w:r>
          </w:p>
        </w:tc>
        <w:tc>
          <w:tcPr>
            <w:tcW w:w="2838" w:type="dxa"/>
          </w:tcPr>
          <w:p w:rsidR="000F5BB1" w:rsidRPr="00CF2683" w:rsidRDefault="007D3E74" w:rsidP="000F5BB1">
            <w:pPr>
              <w:jc w:val="center"/>
              <w:rPr>
                <w:rFonts w:ascii="Times New Roman" w:hAnsi="Times New Roman" w:cs="Times New Roman"/>
                <w:sz w:val="24"/>
                <w:lang w:val="en-US"/>
              </w:rPr>
            </w:pPr>
            <w:r>
              <w:rPr>
                <w:rFonts w:ascii="Times New Roman" w:hAnsi="Times New Roman" w:cs="Times New Roman"/>
                <w:sz w:val="24"/>
                <w:lang w:val="en-US"/>
              </w:rPr>
              <w:t>7</w:t>
            </w:r>
          </w:p>
        </w:tc>
      </w:tr>
      <w:tr w:rsidR="000F5BB1" w:rsidTr="008C6F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0" w:type="dxa"/>
          </w:tcPr>
          <w:p w:rsidR="000F5BB1" w:rsidRPr="00CF2683" w:rsidRDefault="000F5BB1" w:rsidP="000F5BB1">
            <w:pPr>
              <w:jc w:val="center"/>
              <w:rPr>
                <w:rFonts w:ascii="Times New Roman" w:hAnsi="Times New Roman" w:cs="Times New Roman"/>
                <w:sz w:val="24"/>
                <w:lang w:val="en-US"/>
              </w:rPr>
            </w:pPr>
            <w:r>
              <w:rPr>
                <w:rFonts w:ascii="Times New Roman" w:hAnsi="Times New Roman" w:cs="Times New Roman"/>
                <w:sz w:val="24"/>
                <w:lang w:val="en-US"/>
              </w:rPr>
              <w:t>Annexure 7</w:t>
            </w:r>
          </w:p>
        </w:tc>
        <w:tc>
          <w:tcPr>
            <w:tcW w:w="2838" w:type="dxa"/>
          </w:tcPr>
          <w:p w:rsidR="000F5BB1" w:rsidRPr="00CF2683" w:rsidRDefault="000F5BB1" w:rsidP="000F5BB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szCs w:val="24"/>
                <w:lang w:val="en-US"/>
              </w:rPr>
              <w:t>13 ( c )- “Investment Adviser”</w:t>
            </w:r>
          </w:p>
        </w:tc>
        <w:tc>
          <w:tcPr>
            <w:tcW w:w="2838" w:type="dxa"/>
          </w:tcPr>
          <w:p w:rsidR="000F5BB1" w:rsidRPr="00CF2683" w:rsidRDefault="007D3E74" w:rsidP="000F5BB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9</w:t>
            </w:r>
          </w:p>
        </w:tc>
      </w:tr>
      <w:tr w:rsidR="000F5BB1" w:rsidTr="008C6F7D">
        <w:tc>
          <w:tcPr>
            <w:tcW w:w="3340" w:type="dxa"/>
          </w:tcPr>
          <w:p w:rsidR="000F5BB1" w:rsidRPr="00CF2683" w:rsidRDefault="000F5BB1" w:rsidP="000F5BB1">
            <w:pPr>
              <w:jc w:val="center"/>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Annexure 8</w:t>
            </w:r>
          </w:p>
        </w:tc>
        <w:tc>
          <w:tcPr>
            <w:tcW w:w="2838" w:type="dxa"/>
          </w:tcPr>
          <w:p w:rsidR="000F5BB1" w:rsidRPr="00CF2683" w:rsidRDefault="000F5BB1" w:rsidP="000F5BB1">
            <w:pPr>
              <w:jc w:val="center"/>
              <w:rPr>
                <w:rFonts w:ascii="Times New Roman" w:hAnsi="Times New Roman" w:cs="Times New Roman"/>
                <w:sz w:val="24"/>
                <w:lang w:val="en-US"/>
              </w:rPr>
            </w:pPr>
            <w:r>
              <w:rPr>
                <w:rFonts w:ascii="Times New Roman" w:hAnsi="Times New Roman" w:cs="Times New Roman"/>
                <w:sz w:val="24"/>
                <w:szCs w:val="24"/>
                <w:lang w:val="en-US"/>
              </w:rPr>
              <w:t>Fit &amp; Proper</w:t>
            </w:r>
          </w:p>
        </w:tc>
        <w:tc>
          <w:tcPr>
            <w:tcW w:w="2838" w:type="dxa"/>
          </w:tcPr>
          <w:p w:rsidR="000F5BB1" w:rsidRPr="00CF2683" w:rsidRDefault="007D3E74" w:rsidP="000F5BB1">
            <w:pPr>
              <w:jc w:val="center"/>
              <w:rPr>
                <w:rFonts w:ascii="Times New Roman" w:hAnsi="Times New Roman" w:cs="Times New Roman"/>
                <w:sz w:val="24"/>
                <w:lang w:val="en-US"/>
              </w:rPr>
            </w:pPr>
            <w:r>
              <w:rPr>
                <w:rFonts w:ascii="Times New Roman" w:hAnsi="Times New Roman" w:cs="Times New Roman"/>
                <w:sz w:val="24"/>
                <w:lang w:val="en-US"/>
              </w:rPr>
              <w:t>10</w:t>
            </w:r>
          </w:p>
        </w:tc>
      </w:tr>
      <w:tr w:rsidR="000F5BB1" w:rsidTr="008C6F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0" w:type="dxa"/>
          </w:tcPr>
          <w:p w:rsidR="000F5BB1" w:rsidRPr="00CF2683" w:rsidRDefault="000F5BB1" w:rsidP="000F5BB1">
            <w:pPr>
              <w:jc w:val="center"/>
              <w:rPr>
                <w:rFonts w:ascii="Times New Roman" w:hAnsi="Times New Roman" w:cs="Times New Roman"/>
                <w:sz w:val="24"/>
                <w:lang w:val="en-US"/>
              </w:rPr>
            </w:pPr>
            <w:r>
              <w:rPr>
                <w:rFonts w:ascii="Times New Roman" w:hAnsi="Times New Roman" w:cs="Times New Roman"/>
                <w:sz w:val="24"/>
                <w:lang w:val="en-US"/>
              </w:rPr>
              <w:t>Annexure 9</w:t>
            </w:r>
          </w:p>
        </w:tc>
        <w:tc>
          <w:tcPr>
            <w:tcW w:w="2838" w:type="dxa"/>
          </w:tcPr>
          <w:p w:rsidR="000F5BB1" w:rsidRPr="00CF2683" w:rsidRDefault="000F5BB1" w:rsidP="000F5BB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15 (2)- Consideration</w:t>
            </w:r>
          </w:p>
        </w:tc>
        <w:tc>
          <w:tcPr>
            <w:tcW w:w="2838" w:type="dxa"/>
          </w:tcPr>
          <w:p w:rsidR="000F5BB1" w:rsidRPr="00CF2683" w:rsidRDefault="007D3E74" w:rsidP="000F5BB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en-US"/>
              </w:rPr>
            </w:pPr>
            <w:r>
              <w:rPr>
                <w:rFonts w:ascii="Times New Roman" w:hAnsi="Times New Roman" w:cs="Times New Roman"/>
                <w:sz w:val="24"/>
                <w:lang w:val="en-US"/>
              </w:rPr>
              <w:t>12</w:t>
            </w:r>
            <w:bookmarkStart w:id="0" w:name="_GoBack"/>
            <w:bookmarkEnd w:id="0"/>
          </w:p>
        </w:tc>
      </w:tr>
    </w:tbl>
    <w:p w:rsidR="00CF2683" w:rsidRDefault="00CF2683">
      <w:pPr>
        <w:rPr>
          <w:lang w:val="en-US"/>
        </w:rPr>
      </w:pPr>
    </w:p>
    <w:p w:rsidR="00434FDD" w:rsidRDefault="00434FDD">
      <w:pPr>
        <w:rPr>
          <w:lang w:val="en-US"/>
        </w:rPr>
      </w:pPr>
    </w:p>
    <w:p w:rsidR="00434FDD" w:rsidRDefault="00434FDD">
      <w:pPr>
        <w:rPr>
          <w:lang w:val="en-US"/>
        </w:rPr>
      </w:pPr>
    </w:p>
    <w:p w:rsidR="00434FDD" w:rsidRDefault="00434FDD">
      <w:pPr>
        <w:rPr>
          <w:lang w:val="en-US"/>
        </w:rPr>
      </w:pPr>
    </w:p>
    <w:p w:rsidR="00434FDD" w:rsidRDefault="00434FDD">
      <w:pPr>
        <w:rPr>
          <w:lang w:val="en-US"/>
        </w:rPr>
      </w:pPr>
    </w:p>
    <w:p w:rsidR="00434FDD" w:rsidRDefault="00434FDD">
      <w:pPr>
        <w:rPr>
          <w:lang w:val="en-US"/>
        </w:rPr>
      </w:pPr>
    </w:p>
    <w:p w:rsidR="00434FDD" w:rsidRDefault="00434FDD">
      <w:pPr>
        <w:rPr>
          <w:lang w:val="en-US"/>
        </w:rPr>
      </w:pPr>
    </w:p>
    <w:p w:rsidR="00434FDD" w:rsidRDefault="00434FDD">
      <w:pPr>
        <w:rPr>
          <w:lang w:val="en-US"/>
        </w:rPr>
      </w:pPr>
    </w:p>
    <w:p w:rsidR="00434FDD" w:rsidRDefault="00434FDD">
      <w:pPr>
        <w:rPr>
          <w:lang w:val="en-US"/>
        </w:rPr>
      </w:pPr>
    </w:p>
    <w:p w:rsidR="00434FDD" w:rsidRDefault="00434FDD">
      <w:pPr>
        <w:rPr>
          <w:lang w:val="en-US"/>
        </w:rPr>
      </w:pPr>
    </w:p>
    <w:p w:rsidR="00434FDD" w:rsidRDefault="00434FDD">
      <w:pPr>
        <w:rPr>
          <w:lang w:val="en-US"/>
        </w:rPr>
      </w:pPr>
    </w:p>
    <w:p w:rsidR="00434FDD" w:rsidRDefault="00434FDD">
      <w:pPr>
        <w:rPr>
          <w:lang w:val="en-US"/>
        </w:rPr>
      </w:pPr>
    </w:p>
    <w:p w:rsidR="00434FDD" w:rsidRDefault="00434FDD">
      <w:pPr>
        <w:rPr>
          <w:lang w:val="en-US"/>
        </w:rPr>
      </w:pPr>
    </w:p>
    <w:p w:rsidR="00434FDD" w:rsidRDefault="00434FDD">
      <w:pPr>
        <w:rPr>
          <w:lang w:val="en-US"/>
        </w:rPr>
      </w:pPr>
    </w:p>
    <w:p w:rsidR="00434FDD" w:rsidRDefault="00434FDD">
      <w:pPr>
        <w:rPr>
          <w:lang w:val="en-US"/>
        </w:rPr>
      </w:pPr>
    </w:p>
    <w:p w:rsidR="00173DA3" w:rsidRDefault="00173DA3">
      <w:pPr>
        <w:rPr>
          <w:lang w:val="en-US"/>
        </w:rPr>
      </w:pPr>
    </w:p>
    <w:p w:rsidR="00173DA3" w:rsidRDefault="00173DA3">
      <w:pPr>
        <w:rPr>
          <w:lang w:val="en-US"/>
        </w:rPr>
      </w:pPr>
    </w:p>
    <w:p w:rsidR="00434FDD" w:rsidRDefault="00434FDD">
      <w:pPr>
        <w:rPr>
          <w:lang w:val="en-US"/>
        </w:rPr>
      </w:pPr>
    </w:p>
    <w:tbl>
      <w:tblPr>
        <w:tblStyle w:val="TableGrid"/>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8976"/>
      </w:tblGrid>
      <w:tr w:rsidR="00C45C8C" w:rsidTr="009A483D">
        <w:tc>
          <w:tcPr>
            <w:tcW w:w="9016" w:type="dxa"/>
          </w:tcPr>
          <w:p w:rsidR="00C45C8C" w:rsidRDefault="00CD640E" w:rsidP="00C45C8C">
            <w:pPr>
              <w:autoSpaceDE w:val="0"/>
              <w:autoSpaceDN w:val="0"/>
              <w:adjustRightInd w:val="0"/>
              <w:jc w:val="center"/>
              <w:rPr>
                <w:rFonts w:ascii="Times New Roman" w:hAnsi="Times New Roman" w:cs="Times New Roman"/>
                <w:b/>
                <w:bCs/>
                <w:sz w:val="28"/>
                <w:u w:val="single"/>
              </w:rPr>
            </w:pPr>
            <w:r>
              <w:rPr>
                <w:rFonts w:ascii="Times New Roman" w:hAnsi="Times New Roman" w:cs="Times New Roman"/>
                <w:b/>
                <w:bCs/>
                <w:sz w:val="28"/>
                <w:u w:val="single"/>
              </w:rPr>
              <w:lastRenderedPageBreak/>
              <w:t>Annexure 1</w:t>
            </w:r>
          </w:p>
          <w:p w:rsidR="00ED0A84" w:rsidRDefault="00ED0A84" w:rsidP="00C45C8C">
            <w:pPr>
              <w:autoSpaceDE w:val="0"/>
              <w:autoSpaceDN w:val="0"/>
              <w:adjustRightInd w:val="0"/>
              <w:jc w:val="center"/>
              <w:rPr>
                <w:rFonts w:ascii="Times New Roman" w:hAnsi="Times New Roman" w:cs="Times New Roman"/>
                <w:b/>
                <w:bCs/>
                <w:sz w:val="28"/>
                <w:u w:val="single"/>
              </w:rPr>
            </w:pPr>
          </w:p>
          <w:p w:rsidR="00434FDD" w:rsidRPr="00434FDD" w:rsidRDefault="00434FDD" w:rsidP="00434FDD">
            <w:pPr>
              <w:jc w:val="center"/>
              <w:rPr>
                <w:rFonts w:ascii="Times New Roman" w:hAnsi="Times New Roman" w:cs="Times New Roman"/>
                <w:sz w:val="24"/>
              </w:rPr>
            </w:pPr>
            <w:r w:rsidRPr="00434FDD">
              <w:rPr>
                <w:rFonts w:ascii="Times New Roman" w:hAnsi="Times New Roman" w:cs="Times New Roman"/>
                <w:sz w:val="24"/>
              </w:rPr>
              <w:t>(</w:t>
            </w:r>
            <w:r w:rsidRPr="00434FDD">
              <w:rPr>
                <w:rFonts w:ascii="Times New Roman" w:hAnsi="Times New Roman" w:cs="Times New Roman"/>
                <w:color w:val="000000"/>
                <w:sz w:val="24"/>
              </w:rPr>
              <w:t>ON LETTER HEAD OF THE APPLICANT – TO BE DULY SIGNED AND STAMPED)</w:t>
            </w:r>
          </w:p>
          <w:p w:rsidR="00434FDD" w:rsidRDefault="00434FDD" w:rsidP="00ED0A84">
            <w:pPr>
              <w:pStyle w:val="Default"/>
              <w:jc w:val="both"/>
              <w:rPr>
                <w:szCs w:val="22"/>
              </w:rPr>
            </w:pPr>
          </w:p>
          <w:p w:rsidR="00434FDD" w:rsidRPr="00434FDD" w:rsidRDefault="00434FDD" w:rsidP="00434FDD">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434FDD" w:rsidRPr="00434FDD" w:rsidRDefault="00434FDD" w:rsidP="00434FDD">
            <w:pPr>
              <w:pStyle w:val="Default"/>
              <w:jc w:val="both"/>
              <w:rPr>
                <w:szCs w:val="22"/>
              </w:rPr>
            </w:pPr>
            <w:r w:rsidRPr="00434FDD">
              <w:rPr>
                <w:szCs w:val="22"/>
              </w:rPr>
              <w:t>To</w:t>
            </w:r>
          </w:p>
          <w:p w:rsidR="00434FDD" w:rsidRPr="00434FDD" w:rsidRDefault="00434FDD" w:rsidP="00434FDD">
            <w:pPr>
              <w:pStyle w:val="Default"/>
              <w:jc w:val="both"/>
              <w:rPr>
                <w:szCs w:val="22"/>
              </w:rPr>
            </w:pPr>
            <w:r w:rsidRPr="00434FDD">
              <w:rPr>
                <w:szCs w:val="22"/>
              </w:rPr>
              <w:t xml:space="preserve">Securities and Exchange Board of India </w:t>
            </w:r>
          </w:p>
          <w:p w:rsidR="00434FDD" w:rsidRPr="00434FDD" w:rsidRDefault="00434FDD" w:rsidP="00434FDD">
            <w:pPr>
              <w:pStyle w:val="Default"/>
              <w:jc w:val="both"/>
              <w:rPr>
                <w:szCs w:val="22"/>
              </w:rPr>
            </w:pPr>
            <w:r w:rsidRPr="00434FDD">
              <w:rPr>
                <w:szCs w:val="22"/>
              </w:rPr>
              <w:t>Market Intermediaries Regulation &amp; Supervision Department</w:t>
            </w:r>
          </w:p>
          <w:p w:rsidR="00434FDD" w:rsidRPr="00434FDD" w:rsidRDefault="00434FDD" w:rsidP="00434FDD">
            <w:pPr>
              <w:pStyle w:val="Default"/>
              <w:jc w:val="both"/>
              <w:rPr>
                <w:szCs w:val="22"/>
              </w:rPr>
            </w:pPr>
            <w:r w:rsidRPr="00434FDD">
              <w:rPr>
                <w:szCs w:val="22"/>
              </w:rPr>
              <w:t>SEBI Bhavan II, Bandra Kurla Complex</w:t>
            </w:r>
          </w:p>
          <w:p w:rsidR="00434FDD" w:rsidRPr="00434FDD" w:rsidRDefault="00434FDD" w:rsidP="00434FDD">
            <w:pPr>
              <w:pStyle w:val="Default"/>
              <w:jc w:val="both"/>
              <w:rPr>
                <w:szCs w:val="22"/>
              </w:rPr>
            </w:pPr>
            <w:r w:rsidRPr="00434FDD">
              <w:rPr>
                <w:szCs w:val="22"/>
              </w:rPr>
              <w:t>Bandra (E), Mumbai 400 051.</w:t>
            </w:r>
          </w:p>
          <w:p w:rsidR="00ED0A84" w:rsidRDefault="00ED0A84" w:rsidP="00C45C8C">
            <w:pPr>
              <w:autoSpaceDE w:val="0"/>
              <w:autoSpaceDN w:val="0"/>
              <w:adjustRightInd w:val="0"/>
              <w:jc w:val="both"/>
              <w:rPr>
                <w:rFonts w:ascii="Times New Roman" w:hAnsi="Times New Roman" w:cs="Times New Roman"/>
                <w:b/>
                <w:bCs/>
                <w:sz w:val="28"/>
                <w:u w:val="single"/>
              </w:rPr>
            </w:pPr>
          </w:p>
          <w:p w:rsidR="00C45C8C" w:rsidRPr="00434FDD" w:rsidRDefault="00C45C8C" w:rsidP="00ED0A84">
            <w:pPr>
              <w:autoSpaceDE w:val="0"/>
              <w:autoSpaceDN w:val="0"/>
              <w:adjustRightInd w:val="0"/>
              <w:jc w:val="center"/>
              <w:rPr>
                <w:rFonts w:ascii="Times New Roman" w:hAnsi="Times New Roman" w:cs="Times New Roman"/>
                <w:b/>
                <w:sz w:val="24"/>
              </w:rPr>
            </w:pPr>
            <w:r w:rsidRPr="00434FDD">
              <w:rPr>
                <w:rFonts w:ascii="Times New Roman" w:hAnsi="Times New Roman" w:cs="Times New Roman"/>
                <w:b/>
                <w:sz w:val="24"/>
              </w:rPr>
              <w:t>Sub: declaration with respect to compliance with regulation 7</w:t>
            </w:r>
          </w:p>
          <w:p w:rsidR="00ED0A84" w:rsidRPr="00C45C8C" w:rsidRDefault="00ED0A84" w:rsidP="00ED0A84">
            <w:pPr>
              <w:autoSpaceDE w:val="0"/>
              <w:autoSpaceDN w:val="0"/>
              <w:adjustRightInd w:val="0"/>
              <w:jc w:val="center"/>
              <w:rPr>
                <w:rFonts w:ascii="Times New Roman" w:hAnsi="Times New Roman" w:cs="Times New Roman"/>
                <w:sz w:val="24"/>
              </w:rPr>
            </w:pPr>
          </w:p>
          <w:p w:rsidR="00C45C8C" w:rsidRDefault="00C45C8C" w:rsidP="00C45C8C">
            <w:pPr>
              <w:autoSpaceDE w:val="0"/>
              <w:autoSpaceDN w:val="0"/>
              <w:adjustRightInd w:val="0"/>
              <w:jc w:val="both"/>
              <w:rPr>
                <w:rFonts w:ascii="Times New Roman" w:hAnsi="Times New Roman" w:cs="Times New Roman"/>
                <w:sz w:val="24"/>
              </w:rPr>
            </w:pPr>
            <w:r w:rsidRPr="00C45C8C">
              <w:rPr>
                <w:rFonts w:ascii="Times New Roman" w:hAnsi="Times New Roman" w:cs="Times New Roman"/>
                <w:sz w:val="24"/>
              </w:rPr>
              <w:t>Dear sir/madam,</w:t>
            </w:r>
          </w:p>
          <w:p w:rsidR="00ED0A84" w:rsidRPr="00C45C8C" w:rsidRDefault="00ED0A84" w:rsidP="00C45C8C">
            <w:pPr>
              <w:autoSpaceDE w:val="0"/>
              <w:autoSpaceDN w:val="0"/>
              <w:adjustRightInd w:val="0"/>
              <w:jc w:val="both"/>
              <w:rPr>
                <w:rFonts w:ascii="Times New Roman" w:hAnsi="Times New Roman" w:cs="Times New Roman"/>
                <w:sz w:val="24"/>
              </w:rPr>
            </w:pPr>
          </w:p>
          <w:p w:rsidR="00C45C8C" w:rsidRPr="00C45C8C" w:rsidRDefault="00C45C8C" w:rsidP="00C45C8C">
            <w:pPr>
              <w:autoSpaceDE w:val="0"/>
              <w:autoSpaceDN w:val="0"/>
              <w:adjustRightInd w:val="0"/>
              <w:jc w:val="both"/>
              <w:rPr>
                <w:rFonts w:ascii="Times New Roman" w:hAnsi="Times New Roman" w:cs="Times New Roman"/>
                <w:sz w:val="24"/>
              </w:rPr>
            </w:pPr>
            <w:r w:rsidRPr="00C45C8C">
              <w:rPr>
                <w:rFonts w:ascii="Times New Roman" w:hAnsi="Times New Roman" w:cs="Times New Roman"/>
                <w:sz w:val="24"/>
              </w:rPr>
              <w:t>We, the directors and principle officer, on behalf of the applicant ___________, declare that</w:t>
            </w:r>
          </w:p>
          <w:p w:rsidR="00C45C8C" w:rsidRDefault="00C45C8C" w:rsidP="00C45C8C">
            <w:pPr>
              <w:autoSpaceDE w:val="0"/>
              <w:autoSpaceDN w:val="0"/>
              <w:adjustRightInd w:val="0"/>
              <w:jc w:val="both"/>
              <w:rPr>
                <w:rFonts w:ascii="Times New Roman" w:hAnsi="Times New Roman" w:cs="Times New Roman"/>
                <w:sz w:val="24"/>
              </w:rPr>
            </w:pPr>
            <w:r w:rsidRPr="00C45C8C">
              <w:rPr>
                <w:rFonts w:ascii="Times New Roman" w:hAnsi="Times New Roman" w:cs="Times New Roman"/>
                <w:sz w:val="24"/>
              </w:rPr>
              <w:t>our principal officer and persons associated with investment a</w:t>
            </w:r>
            <w:r w:rsidR="00ED0A84">
              <w:rPr>
                <w:rFonts w:ascii="Times New Roman" w:hAnsi="Times New Roman" w:cs="Times New Roman"/>
                <w:sz w:val="24"/>
              </w:rPr>
              <w:t xml:space="preserve">dvice currently comply with the </w:t>
            </w:r>
            <w:r w:rsidRPr="00C45C8C">
              <w:rPr>
                <w:rFonts w:ascii="Times New Roman" w:hAnsi="Times New Roman" w:cs="Times New Roman"/>
                <w:sz w:val="24"/>
              </w:rPr>
              <w:t>certification, qualification and experience requirements under regulation 7.</w:t>
            </w:r>
          </w:p>
          <w:p w:rsidR="004144FD" w:rsidRPr="00C45C8C" w:rsidRDefault="004144FD" w:rsidP="00C45C8C">
            <w:pPr>
              <w:autoSpaceDE w:val="0"/>
              <w:autoSpaceDN w:val="0"/>
              <w:adjustRightInd w:val="0"/>
              <w:jc w:val="both"/>
              <w:rPr>
                <w:rFonts w:ascii="Times New Roman" w:hAnsi="Times New Roman" w:cs="Times New Roman"/>
                <w:sz w:val="24"/>
              </w:rPr>
            </w:pPr>
          </w:p>
          <w:p w:rsidR="004144FD" w:rsidRDefault="004144FD" w:rsidP="004144FD">
            <w:pPr>
              <w:autoSpaceDE w:val="0"/>
              <w:autoSpaceDN w:val="0"/>
              <w:adjustRightInd w:val="0"/>
              <w:rPr>
                <w:rFonts w:ascii="Times New Roman" w:hAnsi="Times New Roman" w:cs="Times New Roman"/>
              </w:rPr>
            </w:pPr>
            <w:r>
              <w:rPr>
                <w:rFonts w:ascii="Times New Roman" w:hAnsi="Times New Roman" w:cs="Times New Roman"/>
              </w:rPr>
              <w:t>With regards,</w:t>
            </w:r>
          </w:p>
          <w:p w:rsidR="004144FD" w:rsidRDefault="004144FD" w:rsidP="004144FD">
            <w:pPr>
              <w:autoSpaceDE w:val="0"/>
              <w:autoSpaceDN w:val="0"/>
              <w:adjustRightInd w:val="0"/>
              <w:jc w:val="both"/>
              <w:rPr>
                <w:rFonts w:ascii="Times New Roman" w:hAnsi="Times New Roman" w:cs="Times New Roman"/>
              </w:rPr>
            </w:pPr>
            <w:r>
              <w:rPr>
                <w:rFonts w:ascii="Times New Roman" w:hAnsi="Times New Roman" w:cs="Times New Roman"/>
              </w:rPr>
              <w:t>___________</w:t>
            </w:r>
          </w:p>
          <w:p w:rsidR="00434FDD" w:rsidRDefault="00434FDD" w:rsidP="004144FD">
            <w:pPr>
              <w:autoSpaceDE w:val="0"/>
              <w:autoSpaceDN w:val="0"/>
              <w:adjustRightInd w:val="0"/>
              <w:jc w:val="both"/>
              <w:rPr>
                <w:rFonts w:ascii="Times New Roman" w:hAnsi="Times New Roman" w:cs="Times New Roman"/>
              </w:rPr>
            </w:pPr>
          </w:p>
          <w:p w:rsidR="00434FDD" w:rsidRDefault="00434FDD" w:rsidP="00434FDD">
            <w:pPr>
              <w:adjustRightInd w:val="0"/>
              <w:jc w:val="both"/>
              <w:rPr>
                <w:rFonts w:ascii="Times New Roman" w:hAnsi="Times New Roman" w:cs="Times New Roman"/>
                <w:sz w:val="24"/>
              </w:rPr>
            </w:pPr>
          </w:p>
          <w:p w:rsidR="00434FDD" w:rsidRPr="00434FDD" w:rsidRDefault="00434FDD" w:rsidP="00434FDD">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434FDD" w:rsidRPr="00434FDD" w:rsidRDefault="00434FDD" w:rsidP="00434FDD">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434FDD" w:rsidRPr="00434FDD" w:rsidRDefault="00434FDD" w:rsidP="00434FDD">
            <w:pP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B7232F" w:rsidRDefault="00B7232F" w:rsidP="004144FD">
            <w:pPr>
              <w:autoSpaceDE w:val="0"/>
              <w:autoSpaceDN w:val="0"/>
              <w:adjustRightInd w:val="0"/>
              <w:jc w:val="both"/>
              <w:rPr>
                <w:rFonts w:ascii="Times New Roman" w:hAnsi="Times New Roman" w:cs="Times New Roman"/>
                <w:sz w:val="24"/>
              </w:rPr>
            </w:pPr>
          </w:p>
          <w:p w:rsidR="00C45C8C" w:rsidRPr="00A71DA3" w:rsidRDefault="00ED0A84" w:rsidP="00A71DA3">
            <w:pPr>
              <w:autoSpaceDE w:val="0"/>
              <w:autoSpaceDN w:val="0"/>
              <w:adjustRightInd w:val="0"/>
              <w:jc w:val="both"/>
              <w:rPr>
                <w:rFonts w:ascii="Times New Roman" w:hAnsi="Times New Roman" w:cs="Times New Roman"/>
                <w:sz w:val="24"/>
              </w:rPr>
            </w:pPr>
            <w:r w:rsidRPr="00705506">
              <w:rPr>
                <w:rFonts w:ascii="Times New Roman" w:hAnsi="Times New Roman" w:cs="Times New Roman"/>
                <w:sz w:val="24"/>
              </w:rPr>
              <w:t xml:space="preserve">                     </w:t>
            </w:r>
          </w:p>
        </w:tc>
      </w:tr>
    </w:tbl>
    <w:p w:rsidR="008C028B" w:rsidRDefault="008C028B">
      <w:pPr>
        <w:rPr>
          <w:lang w:val="en-US"/>
        </w:rPr>
      </w:pPr>
    </w:p>
    <w:p w:rsidR="004D240E" w:rsidRDefault="004D240E">
      <w:pPr>
        <w:rPr>
          <w:lang w:val="en-US"/>
        </w:rPr>
      </w:pPr>
    </w:p>
    <w:p w:rsidR="004D240E" w:rsidRDefault="004D240E">
      <w:pPr>
        <w:rPr>
          <w:lang w:val="en-US"/>
        </w:rPr>
      </w:pPr>
    </w:p>
    <w:p w:rsidR="004D240E" w:rsidRDefault="004D240E">
      <w:pPr>
        <w:rPr>
          <w:lang w:val="en-US"/>
        </w:rPr>
      </w:pPr>
    </w:p>
    <w:p w:rsidR="004D240E" w:rsidRDefault="004D240E">
      <w:pPr>
        <w:rPr>
          <w:lang w:val="en-US"/>
        </w:rPr>
      </w:pPr>
    </w:p>
    <w:p w:rsidR="004D240E" w:rsidRDefault="004D240E">
      <w:pPr>
        <w:rPr>
          <w:lang w:val="en-US"/>
        </w:rPr>
      </w:pPr>
    </w:p>
    <w:p w:rsidR="004D240E" w:rsidRDefault="004D240E">
      <w:pPr>
        <w:rPr>
          <w:lang w:val="en-US"/>
        </w:rPr>
      </w:pPr>
    </w:p>
    <w:p w:rsidR="004D240E" w:rsidRDefault="004D240E">
      <w:pPr>
        <w:rPr>
          <w:lang w:val="en-US"/>
        </w:rPr>
      </w:pPr>
    </w:p>
    <w:p w:rsidR="004D240E" w:rsidRDefault="004D240E">
      <w:pPr>
        <w:rPr>
          <w:lang w:val="en-US"/>
        </w:rPr>
      </w:pPr>
    </w:p>
    <w:p w:rsidR="004D240E" w:rsidRDefault="004D240E">
      <w:pPr>
        <w:rPr>
          <w:lang w:val="en-US"/>
        </w:rPr>
      </w:pPr>
    </w:p>
    <w:p w:rsidR="004D240E" w:rsidRDefault="004D240E">
      <w:pPr>
        <w:rPr>
          <w:lang w:val="en-US"/>
        </w:rPr>
      </w:pPr>
    </w:p>
    <w:p w:rsidR="004D240E" w:rsidRDefault="004D240E">
      <w:pPr>
        <w:rPr>
          <w:lang w:val="en-US"/>
        </w:rPr>
      </w:pPr>
    </w:p>
    <w:tbl>
      <w:tblPr>
        <w:tblStyle w:val="TableGrid"/>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8976"/>
      </w:tblGrid>
      <w:tr w:rsidR="00287C72" w:rsidTr="00972D6B">
        <w:tc>
          <w:tcPr>
            <w:tcW w:w="9016" w:type="dxa"/>
          </w:tcPr>
          <w:p w:rsidR="00287C72" w:rsidRPr="004210B6" w:rsidRDefault="00CD640E" w:rsidP="004210B6">
            <w:pPr>
              <w:autoSpaceDE w:val="0"/>
              <w:autoSpaceDN w:val="0"/>
              <w:adjustRightInd w:val="0"/>
              <w:jc w:val="center"/>
              <w:rPr>
                <w:rFonts w:ascii="Times New Roman" w:hAnsi="Times New Roman" w:cs="Times New Roman"/>
                <w:b/>
                <w:bCs/>
                <w:sz w:val="28"/>
                <w:u w:val="single"/>
              </w:rPr>
            </w:pPr>
            <w:r>
              <w:rPr>
                <w:rFonts w:ascii="Times New Roman" w:hAnsi="Times New Roman" w:cs="Times New Roman"/>
                <w:b/>
                <w:bCs/>
                <w:sz w:val="28"/>
                <w:u w:val="single"/>
              </w:rPr>
              <w:lastRenderedPageBreak/>
              <w:t>Annexure 2</w:t>
            </w:r>
          </w:p>
          <w:p w:rsidR="004210B6" w:rsidRDefault="004210B6" w:rsidP="004210B6">
            <w:pPr>
              <w:autoSpaceDE w:val="0"/>
              <w:autoSpaceDN w:val="0"/>
              <w:adjustRightInd w:val="0"/>
              <w:jc w:val="both"/>
              <w:rPr>
                <w:rFonts w:ascii="Times New Roman" w:hAnsi="Times New Roman" w:cs="Times New Roman"/>
              </w:rPr>
            </w:pPr>
          </w:p>
          <w:p w:rsidR="004D240E" w:rsidRPr="00434FDD" w:rsidRDefault="004D240E" w:rsidP="004D240E">
            <w:pPr>
              <w:jc w:val="center"/>
              <w:rPr>
                <w:rFonts w:ascii="Times New Roman" w:hAnsi="Times New Roman" w:cs="Times New Roman"/>
                <w:sz w:val="24"/>
              </w:rPr>
            </w:pPr>
            <w:r w:rsidRPr="00434FDD">
              <w:rPr>
                <w:rFonts w:ascii="Times New Roman" w:hAnsi="Times New Roman" w:cs="Times New Roman"/>
                <w:sz w:val="24"/>
              </w:rPr>
              <w:t>(</w:t>
            </w:r>
            <w:r w:rsidRPr="00434FDD">
              <w:rPr>
                <w:rFonts w:ascii="Times New Roman" w:hAnsi="Times New Roman" w:cs="Times New Roman"/>
                <w:color w:val="000000"/>
                <w:sz w:val="24"/>
              </w:rPr>
              <w:t>ON LETTER HEAD OF THE APPLICANT – TO BE DULY SIGNED AND STAMPED)</w:t>
            </w:r>
          </w:p>
          <w:p w:rsidR="004D240E" w:rsidRDefault="004D240E" w:rsidP="004D240E">
            <w:pPr>
              <w:pStyle w:val="Default"/>
              <w:jc w:val="both"/>
              <w:rPr>
                <w:szCs w:val="22"/>
              </w:rPr>
            </w:pPr>
          </w:p>
          <w:p w:rsidR="004D240E" w:rsidRPr="00434FDD" w:rsidRDefault="004D240E" w:rsidP="004D240E">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4D240E" w:rsidRPr="00434FDD" w:rsidRDefault="004D240E" w:rsidP="004D240E">
            <w:pPr>
              <w:pStyle w:val="Default"/>
              <w:jc w:val="both"/>
              <w:rPr>
                <w:szCs w:val="22"/>
              </w:rPr>
            </w:pPr>
            <w:r w:rsidRPr="00434FDD">
              <w:rPr>
                <w:szCs w:val="22"/>
              </w:rPr>
              <w:t>To</w:t>
            </w:r>
          </w:p>
          <w:p w:rsidR="004D240E" w:rsidRPr="00434FDD" w:rsidRDefault="004D240E" w:rsidP="004D240E">
            <w:pPr>
              <w:pStyle w:val="Default"/>
              <w:jc w:val="both"/>
              <w:rPr>
                <w:szCs w:val="22"/>
              </w:rPr>
            </w:pPr>
            <w:r w:rsidRPr="00434FDD">
              <w:rPr>
                <w:szCs w:val="22"/>
              </w:rPr>
              <w:t xml:space="preserve">Securities and Exchange Board of India </w:t>
            </w:r>
          </w:p>
          <w:p w:rsidR="004D240E" w:rsidRPr="00434FDD" w:rsidRDefault="004D240E" w:rsidP="004D240E">
            <w:pPr>
              <w:pStyle w:val="Default"/>
              <w:jc w:val="both"/>
              <w:rPr>
                <w:szCs w:val="22"/>
              </w:rPr>
            </w:pPr>
            <w:r w:rsidRPr="00434FDD">
              <w:rPr>
                <w:szCs w:val="22"/>
              </w:rPr>
              <w:t>Market Intermediaries Regulation &amp; Supervision Department</w:t>
            </w:r>
          </w:p>
          <w:p w:rsidR="004D240E" w:rsidRPr="00434FDD" w:rsidRDefault="004D240E" w:rsidP="004D240E">
            <w:pPr>
              <w:pStyle w:val="Default"/>
              <w:jc w:val="both"/>
              <w:rPr>
                <w:szCs w:val="22"/>
              </w:rPr>
            </w:pPr>
            <w:r w:rsidRPr="00434FDD">
              <w:rPr>
                <w:szCs w:val="22"/>
              </w:rPr>
              <w:t>SEBI Bhavan II, Bandra Kurla Complex</w:t>
            </w:r>
          </w:p>
          <w:p w:rsidR="004D240E" w:rsidRPr="00434FDD" w:rsidRDefault="004D240E" w:rsidP="004D240E">
            <w:pPr>
              <w:pStyle w:val="Default"/>
              <w:jc w:val="both"/>
              <w:rPr>
                <w:szCs w:val="22"/>
              </w:rPr>
            </w:pPr>
            <w:r w:rsidRPr="00434FDD">
              <w:rPr>
                <w:szCs w:val="22"/>
              </w:rPr>
              <w:t>Bandra (E), Mumbai 400 051.</w:t>
            </w:r>
          </w:p>
          <w:p w:rsidR="00E452F6" w:rsidRPr="004D4F78" w:rsidRDefault="00E452F6" w:rsidP="004D4F78">
            <w:pPr>
              <w:autoSpaceDE w:val="0"/>
              <w:autoSpaceDN w:val="0"/>
              <w:adjustRightInd w:val="0"/>
              <w:jc w:val="both"/>
              <w:rPr>
                <w:rFonts w:ascii="Times New Roman" w:hAnsi="Times New Roman" w:cs="Times New Roman"/>
                <w:sz w:val="28"/>
                <w:szCs w:val="24"/>
              </w:rPr>
            </w:pPr>
          </w:p>
          <w:p w:rsidR="00287C72" w:rsidRPr="004D240E" w:rsidRDefault="00287C72" w:rsidP="008C028B">
            <w:pPr>
              <w:autoSpaceDE w:val="0"/>
              <w:autoSpaceDN w:val="0"/>
              <w:adjustRightInd w:val="0"/>
              <w:jc w:val="center"/>
              <w:rPr>
                <w:rFonts w:ascii="Times New Roman" w:hAnsi="Times New Roman" w:cs="Times New Roman"/>
                <w:b/>
                <w:sz w:val="24"/>
                <w:szCs w:val="24"/>
              </w:rPr>
            </w:pPr>
            <w:r w:rsidRPr="004D240E">
              <w:rPr>
                <w:rFonts w:ascii="Times New Roman" w:hAnsi="Times New Roman" w:cs="Times New Roman"/>
                <w:b/>
                <w:sz w:val="24"/>
                <w:szCs w:val="24"/>
              </w:rPr>
              <w:t>Sub: declaration with respect to compliance with regulation 7 at all times</w:t>
            </w:r>
          </w:p>
          <w:p w:rsidR="008C028B" w:rsidRPr="004210B6" w:rsidRDefault="008C028B" w:rsidP="008C028B">
            <w:pPr>
              <w:autoSpaceDE w:val="0"/>
              <w:autoSpaceDN w:val="0"/>
              <w:adjustRightInd w:val="0"/>
              <w:jc w:val="center"/>
              <w:rPr>
                <w:rFonts w:ascii="Times New Roman" w:hAnsi="Times New Roman" w:cs="Times New Roman"/>
                <w:sz w:val="24"/>
                <w:szCs w:val="24"/>
              </w:rPr>
            </w:pPr>
          </w:p>
          <w:p w:rsidR="00287C72" w:rsidRDefault="00287C72" w:rsidP="004210B6">
            <w:pPr>
              <w:autoSpaceDE w:val="0"/>
              <w:autoSpaceDN w:val="0"/>
              <w:adjustRightInd w:val="0"/>
              <w:jc w:val="both"/>
              <w:rPr>
                <w:rFonts w:ascii="Times New Roman" w:hAnsi="Times New Roman" w:cs="Times New Roman"/>
                <w:sz w:val="24"/>
                <w:szCs w:val="24"/>
              </w:rPr>
            </w:pPr>
            <w:r w:rsidRPr="004210B6">
              <w:rPr>
                <w:rFonts w:ascii="Times New Roman" w:hAnsi="Times New Roman" w:cs="Times New Roman"/>
                <w:sz w:val="24"/>
                <w:szCs w:val="24"/>
              </w:rPr>
              <w:t>Dear sir/madam,</w:t>
            </w:r>
          </w:p>
          <w:p w:rsidR="008F759D" w:rsidRPr="004210B6" w:rsidRDefault="008F759D" w:rsidP="004210B6">
            <w:pPr>
              <w:autoSpaceDE w:val="0"/>
              <w:autoSpaceDN w:val="0"/>
              <w:adjustRightInd w:val="0"/>
              <w:jc w:val="both"/>
              <w:rPr>
                <w:rFonts w:ascii="Times New Roman" w:hAnsi="Times New Roman" w:cs="Times New Roman"/>
                <w:sz w:val="24"/>
                <w:szCs w:val="24"/>
              </w:rPr>
            </w:pPr>
          </w:p>
          <w:p w:rsidR="00287C72" w:rsidRDefault="00287C72" w:rsidP="004210B6">
            <w:pPr>
              <w:autoSpaceDE w:val="0"/>
              <w:autoSpaceDN w:val="0"/>
              <w:adjustRightInd w:val="0"/>
              <w:jc w:val="both"/>
              <w:rPr>
                <w:rFonts w:ascii="Times New Roman" w:hAnsi="Times New Roman" w:cs="Times New Roman"/>
                <w:sz w:val="24"/>
                <w:szCs w:val="24"/>
              </w:rPr>
            </w:pPr>
            <w:r w:rsidRPr="004210B6">
              <w:rPr>
                <w:rFonts w:ascii="Times New Roman" w:hAnsi="Times New Roman" w:cs="Times New Roman"/>
                <w:sz w:val="24"/>
                <w:szCs w:val="24"/>
              </w:rPr>
              <w:t>We, the directors and principle officer, on behalf of the appli</w:t>
            </w:r>
            <w:r w:rsidR="008F759D">
              <w:rPr>
                <w:rFonts w:ascii="Times New Roman" w:hAnsi="Times New Roman" w:cs="Times New Roman"/>
                <w:sz w:val="24"/>
                <w:szCs w:val="24"/>
              </w:rPr>
              <w:t xml:space="preserve">cant ____________, declare that </w:t>
            </w:r>
            <w:r w:rsidRPr="004210B6">
              <w:rPr>
                <w:rFonts w:ascii="Times New Roman" w:hAnsi="Times New Roman" w:cs="Times New Roman"/>
                <w:sz w:val="24"/>
                <w:szCs w:val="24"/>
              </w:rPr>
              <w:t>we shall ensure that our principal officer and persons associate</w:t>
            </w:r>
            <w:r w:rsidR="008F759D">
              <w:rPr>
                <w:rFonts w:ascii="Times New Roman" w:hAnsi="Times New Roman" w:cs="Times New Roman"/>
                <w:sz w:val="24"/>
                <w:szCs w:val="24"/>
              </w:rPr>
              <w:t xml:space="preserve">d with investment advice comply </w:t>
            </w:r>
            <w:r w:rsidRPr="004210B6">
              <w:rPr>
                <w:rFonts w:ascii="Times New Roman" w:hAnsi="Times New Roman" w:cs="Times New Roman"/>
                <w:sz w:val="24"/>
                <w:szCs w:val="24"/>
              </w:rPr>
              <w:t>with the certification and qualification requirements under Regulation 7 at all times.</w:t>
            </w:r>
          </w:p>
          <w:p w:rsidR="008F759D" w:rsidRPr="004210B6" w:rsidRDefault="008F759D" w:rsidP="004210B6">
            <w:pPr>
              <w:autoSpaceDE w:val="0"/>
              <w:autoSpaceDN w:val="0"/>
              <w:adjustRightInd w:val="0"/>
              <w:jc w:val="both"/>
              <w:rPr>
                <w:rFonts w:ascii="Times New Roman" w:hAnsi="Times New Roman" w:cs="Times New Roman"/>
                <w:sz w:val="24"/>
                <w:szCs w:val="24"/>
              </w:rPr>
            </w:pPr>
          </w:p>
          <w:p w:rsidR="00287C72" w:rsidRDefault="00287C72" w:rsidP="004210B6">
            <w:pPr>
              <w:autoSpaceDE w:val="0"/>
              <w:autoSpaceDN w:val="0"/>
              <w:adjustRightInd w:val="0"/>
              <w:jc w:val="both"/>
              <w:rPr>
                <w:rFonts w:ascii="Times New Roman" w:hAnsi="Times New Roman" w:cs="Times New Roman"/>
                <w:sz w:val="24"/>
                <w:szCs w:val="24"/>
              </w:rPr>
            </w:pPr>
            <w:r w:rsidRPr="004210B6">
              <w:rPr>
                <w:rFonts w:ascii="Times New Roman" w:hAnsi="Times New Roman" w:cs="Times New Roman"/>
                <w:sz w:val="24"/>
                <w:szCs w:val="24"/>
              </w:rPr>
              <w:t>With regards,</w:t>
            </w:r>
          </w:p>
          <w:p w:rsidR="008F759D" w:rsidRDefault="008F759D" w:rsidP="008F759D">
            <w:pPr>
              <w:autoSpaceDE w:val="0"/>
              <w:autoSpaceDN w:val="0"/>
              <w:adjustRightInd w:val="0"/>
              <w:jc w:val="both"/>
              <w:rPr>
                <w:rFonts w:ascii="Times New Roman" w:hAnsi="Times New Roman" w:cs="Times New Roman"/>
                <w:sz w:val="24"/>
              </w:rPr>
            </w:pPr>
            <w:r>
              <w:rPr>
                <w:rFonts w:ascii="Times New Roman" w:hAnsi="Times New Roman" w:cs="Times New Roman"/>
              </w:rPr>
              <w:t>___________</w:t>
            </w:r>
          </w:p>
          <w:p w:rsidR="008F759D" w:rsidRPr="004210B6" w:rsidRDefault="008F759D" w:rsidP="004210B6">
            <w:pPr>
              <w:autoSpaceDE w:val="0"/>
              <w:autoSpaceDN w:val="0"/>
              <w:adjustRightInd w:val="0"/>
              <w:jc w:val="both"/>
              <w:rPr>
                <w:rFonts w:ascii="Times New Roman" w:hAnsi="Times New Roman" w:cs="Times New Roman"/>
                <w:sz w:val="24"/>
                <w:szCs w:val="24"/>
              </w:rPr>
            </w:pPr>
          </w:p>
          <w:p w:rsidR="004D240E" w:rsidRPr="00434FDD" w:rsidRDefault="004D240E" w:rsidP="004D240E">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4D240E" w:rsidRPr="00434FDD" w:rsidRDefault="004D240E" w:rsidP="004D240E">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4D240E" w:rsidRPr="00434FDD" w:rsidRDefault="004D240E" w:rsidP="004D240E">
            <w:pP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287C72" w:rsidRDefault="00287C72" w:rsidP="004210B6">
            <w:pPr>
              <w:jc w:val="both"/>
              <w:rPr>
                <w:lang w:val="en-US"/>
              </w:rPr>
            </w:pPr>
          </w:p>
        </w:tc>
      </w:tr>
    </w:tbl>
    <w:p w:rsidR="00287C72" w:rsidRDefault="00287C72">
      <w:pPr>
        <w:rPr>
          <w:lang w:val="en-US"/>
        </w:rPr>
      </w:pPr>
    </w:p>
    <w:p w:rsidR="00625E2E" w:rsidRDefault="00625E2E">
      <w:pPr>
        <w:rPr>
          <w:lang w:val="en-US"/>
        </w:rPr>
      </w:pPr>
    </w:p>
    <w:p w:rsidR="00625E2E" w:rsidRDefault="00625E2E">
      <w:pPr>
        <w:rPr>
          <w:lang w:val="en-US"/>
        </w:rPr>
      </w:pPr>
    </w:p>
    <w:p w:rsidR="00625E2E" w:rsidRDefault="00625E2E">
      <w:pPr>
        <w:rPr>
          <w:lang w:val="en-US"/>
        </w:rPr>
      </w:pPr>
    </w:p>
    <w:p w:rsidR="00625E2E" w:rsidRDefault="00625E2E">
      <w:pPr>
        <w:rPr>
          <w:lang w:val="en-US"/>
        </w:rPr>
      </w:pPr>
    </w:p>
    <w:p w:rsidR="00625E2E" w:rsidRDefault="00625E2E">
      <w:pPr>
        <w:rPr>
          <w:lang w:val="en-US"/>
        </w:rPr>
      </w:pPr>
    </w:p>
    <w:p w:rsidR="00625E2E" w:rsidRDefault="00625E2E">
      <w:pPr>
        <w:rPr>
          <w:lang w:val="en-US"/>
        </w:rPr>
      </w:pPr>
    </w:p>
    <w:p w:rsidR="00625E2E" w:rsidRDefault="00625E2E">
      <w:pPr>
        <w:rPr>
          <w:lang w:val="en-US"/>
        </w:rPr>
      </w:pPr>
    </w:p>
    <w:p w:rsidR="00625E2E" w:rsidRDefault="00625E2E">
      <w:pPr>
        <w:rPr>
          <w:lang w:val="en-US"/>
        </w:rPr>
      </w:pPr>
    </w:p>
    <w:p w:rsidR="00625E2E" w:rsidRDefault="00625E2E">
      <w:pPr>
        <w:rPr>
          <w:lang w:val="en-US"/>
        </w:rPr>
      </w:pPr>
    </w:p>
    <w:p w:rsidR="00625E2E" w:rsidRDefault="00625E2E">
      <w:pPr>
        <w:rPr>
          <w:lang w:val="en-US"/>
        </w:rPr>
      </w:pPr>
    </w:p>
    <w:p w:rsidR="00625E2E" w:rsidRDefault="00625E2E">
      <w:pPr>
        <w:rPr>
          <w:lang w:val="en-US"/>
        </w:rPr>
      </w:pPr>
    </w:p>
    <w:p w:rsidR="00625E2E" w:rsidRDefault="00625E2E">
      <w:pPr>
        <w:rPr>
          <w:lang w:val="en-US"/>
        </w:rPr>
      </w:pPr>
    </w:p>
    <w:p w:rsidR="00625E2E" w:rsidRDefault="00625E2E">
      <w:pPr>
        <w:rPr>
          <w:lang w:val="en-US"/>
        </w:rPr>
      </w:pPr>
    </w:p>
    <w:tbl>
      <w:tblPr>
        <w:tblStyle w:val="TableGrid"/>
        <w:tblW w:w="0" w:type="auto"/>
        <w:tblBorders>
          <w:top w:val="triple" w:sz="4" w:space="0" w:color="auto"/>
          <w:left w:val="triple" w:sz="4" w:space="0" w:color="auto"/>
          <w:bottom w:val="triple" w:sz="4" w:space="0" w:color="auto"/>
          <w:right w:val="triple" w:sz="4" w:space="0" w:color="auto"/>
          <w:insideH w:val="none" w:sz="0" w:space="0" w:color="auto"/>
          <w:insideV w:val="none" w:sz="0" w:space="0" w:color="auto"/>
        </w:tblBorders>
        <w:tblLook w:val="04A0" w:firstRow="1" w:lastRow="0" w:firstColumn="1" w:lastColumn="0" w:noHBand="0" w:noVBand="1"/>
      </w:tblPr>
      <w:tblGrid>
        <w:gridCol w:w="8976"/>
      </w:tblGrid>
      <w:tr w:rsidR="00946410" w:rsidTr="00900BCD">
        <w:tc>
          <w:tcPr>
            <w:tcW w:w="9016" w:type="dxa"/>
          </w:tcPr>
          <w:p w:rsidR="00900BCD" w:rsidRDefault="00CD640E" w:rsidP="00900BCD">
            <w:pPr>
              <w:autoSpaceDE w:val="0"/>
              <w:autoSpaceDN w:val="0"/>
              <w:adjustRightInd w:val="0"/>
              <w:jc w:val="center"/>
              <w:rPr>
                <w:rFonts w:ascii="Times New Roman" w:hAnsi="Times New Roman" w:cs="Times New Roman"/>
                <w:b/>
                <w:bCs/>
                <w:sz w:val="28"/>
                <w:u w:val="single"/>
              </w:rPr>
            </w:pPr>
            <w:r>
              <w:rPr>
                <w:rFonts w:ascii="Times New Roman" w:hAnsi="Times New Roman" w:cs="Times New Roman"/>
                <w:b/>
                <w:bCs/>
                <w:sz w:val="28"/>
                <w:u w:val="single"/>
              </w:rPr>
              <w:lastRenderedPageBreak/>
              <w:t>Annexure 3</w:t>
            </w:r>
          </w:p>
          <w:p w:rsidR="00900BCD" w:rsidRDefault="00900BCD" w:rsidP="00900BCD">
            <w:pPr>
              <w:autoSpaceDE w:val="0"/>
              <w:autoSpaceDN w:val="0"/>
              <w:adjustRightInd w:val="0"/>
              <w:jc w:val="center"/>
              <w:rPr>
                <w:rFonts w:ascii="Times New Roman" w:hAnsi="Times New Roman" w:cs="Times New Roman"/>
                <w:b/>
                <w:bCs/>
                <w:sz w:val="28"/>
                <w:u w:val="single"/>
              </w:rPr>
            </w:pPr>
          </w:p>
          <w:p w:rsidR="00625E2E" w:rsidRPr="00434FDD" w:rsidRDefault="00625E2E" w:rsidP="00625E2E">
            <w:pPr>
              <w:jc w:val="center"/>
              <w:rPr>
                <w:rFonts w:ascii="Times New Roman" w:hAnsi="Times New Roman" w:cs="Times New Roman"/>
                <w:sz w:val="24"/>
              </w:rPr>
            </w:pPr>
            <w:r w:rsidRPr="00434FDD">
              <w:rPr>
                <w:rFonts w:ascii="Times New Roman" w:hAnsi="Times New Roman" w:cs="Times New Roman"/>
                <w:sz w:val="24"/>
              </w:rPr>
              <w:t>(</w:t>
            </w:r>
            <w:r w:rsidRPr="00434FDD">
              <w:rPr>
                <w:rFonts w:ascii="Times New Roman" w:hAnsi="Times New Roman" w:cs="Times New Roman"/>
                <w:color w:val="000000"/>
                <w:sz w:val="24"/>
              </w:rPr>
              <w:t>ON LETTER HEAD OF THE APPLICANT – TO BE DULY SIGNED AND STAMPED)</w:t>
            </w:r>
          </w:p>
          <w:p w:rsidR="00625E2E" w:rsidRDefault="00625E2E" w:rsidP="00625E2E">
            <w:pPr>
              <w:pStyle w:val="Default"/>
              <w:jc w:val="both"/>
              <w:rPr>
                <w:szCs w:val="22"/>
              </w:rPr>
            </w:pPr>
          </w:p>
          <w:p w:rsidR="00625E2E" w:rsidRPr="00434FDD" w:rsidRDefault="00625E2E" w:rsidP="00625E2E">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625E2E" w:rsidRPr="00434FDD" w:rsidRDefault="00625E2E" w:rsidP="00625E2E">
            <w:pPr>
              <w:pStyle w:val="Default"/>
              <w:jc w:val="both"/>
              <w:rPr>
                <w:szCs w:val="22"/>
              </w:rPr>
            </w:pPr>
            <w:r w:rsidRPr="00434FDD">
              <w:rPr>
                <w:szCs w:val="22"/>
              </w:rPr>
              <w:t>To</w:t>
            </w:r>
          </w:p>
          <w:p w:rsidR="00625E2E" w:rsidRPr="00434FDD" w:rsidRDefault="00625E2E" w:rsidP="00625E2E">
            <w:pPr>
              <w:pStyle w:val="Default"/>
              <w:jc w:val="both"/>
              <w:rPr>
                <w:szCs w:val="22"/>
              </w:rPr>
            </w:pPr>
            <w:r w:rsidRPr="00434FDD">
              <w:rPr>
                <w:szCs w:val="22"/>
              </w:rPr>
              <w:t xml:space="preserve">Securities and Exchange Board of India </w:t>
            </w:r>
          </w:p>
          <w:p w:rsidR="00625E2E" w:rsidRPr="00434FDD" w:rsidRDefault="00625E2E" w:rsidP="00625E2E">
            <w:pPr>
              <w:pStyle w:val="Default"/>
              <w:jc w:val="both"/>
              <w:rPr>
                <w:szCs w:val="22"/>
              </w:rPr>
            </w:pPr>
            <w:r w:rsidRPr="00434FDD">
              <w:rPr>
                <w:szCs w:val="22"/>
              </w:rPr>
              <w:t>Market Intermediaries Regulation &amp; Supervision Department</w:t>
            </w:r>
          </w:p>
          <w:p w:rsidR="00625E2E" w:rsidRPr="00434FDD" w:rsidRDefault="00625E2E" w:rsidP="00625E2E">
            <w:pPr>
              <w:pStyle w:val="Default"/>
              <w:jc w:val="both"/>
              <w:rPr>
                <w:szCs w:val="22"/>
              </w:rPr>
            </w:pPr>
            <w:r w:rsidRPr="00434FDD">
              <w:rPr>
                <w:szCs w:val="22"/>
              </w:rPr>
              <w:t>SEBI Bhavan II, Bandra Kurla Complex</w:t>
            </w:r>
          </w:p>
          <w:p w:rsidR="00625E2E" w:rsidRPr="00434FDD" w:rsidRDefault="00625E2E" w:rsidP="00625E2E">
            <w:pPr>
              <w:pStyle w:val="Default"/>
              <w:jc w:val="both"/>
              <w:rPr>
                <w:szCs w:val="22"/>
              </w:rPr>
            </w:pPr>
            <w:r w:rsidRPr="00434FDD">
              <w:rPr>
                <w:szCs w:val="22"/>
              </w:rPr>
              <w:t>Bandra (E), Mumbai 400 051.</w:t>
            </w:r>
          </w:p>
          <w:p w:rsidR="00E452F6" w:rsidRPr="00E452F6" w:rsidRDefault="00E452F6" w:rsidP="00E452F6">
            <w:pPr>
              <w:autoSpaceDE w:val="0"/>
              <w:autoSpaceDN w:val="0"/>
              <w:adjustRightInd w:val="0"/>
              <w:rPr>
                <w:rFonts w:ascii="Times New Roman" w:hAnsi="Times New Roman" w:cs="Times New Roman"/>
                <w:b/>
                <w:bCs/>
                <w:sz w:val="24"/>
                <w:szCs w:val="24"/>
                <w:u w:val="single"/>
              </w:rPr>
            </w:pPr>
          </w:p>
          <w:p w:rsidR="00900BCD" w:rsidRPr="00625E2E" w:rsidRDefault="00900BCD" w:rsidP="00900BCD">
            <w:pPr>
              <w:autoSpaceDE w:val="0"/>
              <w:autoSpaceDN w:val="0"/>
              <w:adjustRightInd w:val="0"/>
              <w:jc w:val="center"/>
              <w:rPr>
                <w:rFonts w:ascii="Times New Roman" w:hAnsi="Times New Roman" w:cs="Times New Roman"/>
                <w:b/>
                <w:sz w:val="24"/>
              </w:rPr>
            </w:pPr>
            <w:r w:rsidRPr="00625E2E">
              <w:rPr>
                <w:rFonts w:ascii="Times New Roman" w:hAnsi="Times New Roman" w:cs="Times New Roman"/>
                <w:b/>
                <w:sz w:val="24"/>
              </w:rPr>
              <w:t>Sub: declaration with respect to adequate infrastructure to discharge the duties of an investment adviser</w:t>
            </w:r>
          </w:p>
          <w:p w:rsidR="00900BCD" w:rsidRPr="00900BCD" w:rsidRDefault="00900BCD" w:rsidP="00900BCD">
            <w:pPr>
              <w:autoSpaceDE w:val="0"/>
              <w:autoSpaceDN w:val="0"/>
              <w:adjustRightInd w:val="0"/>
              <w:jc w:val="center"/>
              <w:rPr>
                <w:rFonts w:ascii="Times New Roman" w:hAnsi="Times New Roman" w:cs="Times New Roman"/>
                <w:sz w:val="24"/>
              </w:rPr>
            </w:pPr>
          </w:p>
          <w:p w:rsidR="00900BCD" w:rsidRDefault="00900BCD" w:rsidP="00900BCD">
            <w:pPr>
              <w:autoSpaceDE w:val="0"/>
              <w:autoSpaceDN w:val="0"/>
              <w:adjustRightInd w:val="0"/>
              <w:jc w:val="both"/>
              <w:rPr>
                <w:rFonts w:ascii="Times New Roman" w:hAnsi="Times New Roman" w:cs="Times New Roman"/>
                <w:sz w:val="24"/>
              </w:rPr>
            </w:pPr>
            <w:r w:rsidRPr="00900BCD">
              <w:rPr>
                <w:rFonts w:ascii="Times New Roman" w:hAnsi="Times New Roman" w:cs="Times New Roman"/>
                <w:sz w:val="24"/>
              </w:rPr>
              <w:t>Dear sir/madam,</w:t>
            </w:r>
          </w:p>
          <w:p w:rsidR="00900BCD" w:rsidRPr="00900BCD" w:rsidRDefault="00900BCD" w:rsidP="00900BCD">
            <w:pPr>
              <w:autoSpaceDE w:val="0"/>
              <w:autoSpaceDN w:val="0"/>
              <w:adjustRightInd w:val="0"/>
              <w:jc w:val="both"/>
              <w:rPr>
                <w:rFonts w:ascii="Times New Roman" w:hAnsi="Times New Roman" w:cs="Times New Roman"/>
                <w:sz w:val="24"/>
              </w:rPr>
            </w:pPr>
          </w:p>
          <w:p w:rsidR="00900BCD" w:rsidRDefault="00900BCD" w:rsidP="00900BCD">
            <w:pPr>
              <w:autoSpaceDE w:val="0"/>
              <w:autoSpaceDN w:val="0"/>
              <w:adjustRightInd w:val="0"/>
              <w:jc w:val="both"/>
              <w:rPr>
                <w:rFonts w:ascii="Times New Roman" w:hAnsi="Times New Roman" w:cs="Times New Roman"/>
                <w:sz w:val="24"/>
              </w:rPr>
            </w:pPr>
            <w:r w:rsidRPr="00900BCD">
              <w:rPr>
                <w:rFonts w:ascii="Times New Roman" w:hAnsi="Times New Roman" w:cs="Times New Roman"/>
                <w:sz w:val="24"/>
              </w:rPr>
              <w:t xml:space="preserve">We, </w:t>
            </w:r>
            <w:r w:rsidR="002706E5" w:rsidRPr="004210B6">
              <w:rPr>
                <w:rFonts w:ascii="Times New Roman" w:hAnsi="Times New Roman" w:cs="Times New Roman"/>
                <w:sz w:val="24"/>
                <w:szCs w:val="24"/>
              </w:rPr>
              <w:t>the directors and principle officer</w:t>
            </w:r>
            <w:r w:rsidRPr="00900BCD">
              <w:rPr>
                <w:rFonts w:ascii="Times New Roman" w:hAnsi="Times New Roman" w:cs="Times New Roman"/>
                <w:sz w:val="24"/>
              </w:rPr>
              <w:t>, on behalf of the applicant _____________, d</w:t>
            </w:r>
            <w:r>
              <w:rPr>
                <w:rFonts w:ascii="Times New Roman" w:hAnsi="Times New Roman" w:cs="Times New Roman"/>
                <w:sz w:val="24"/>
              </w:rPr>
              <w:t xml:space="preserve">eclare that we possess adequate </w:t>
            </w:r>
            <w:r w:rsidRPr="00900BCD">
              <w:rPr>
                <w:rFonts w:ascii="Times New Roman" w:hAnsi="Times New Roman" w:cs="Times New Roman"/>
                <w:sz w:val="24"/>
              </w:rPr>
              <w:t>infrastructure to discharge the duties of an investment adviser.</w:t>
            </w:r>
          </w:p>
          <w:p w:rsidR="00900BCD" w:rsidRPr="00900BCD" w:rsidRDefault="00900BCD" w:rsidP="00900BCD">
            <w:pPr>
              <w:autoSpaceDE w:val="0"/>
              <w:autoSpaceDN w:val="0"/>
              <w:adjustRightInd w:val="0"/>
              <w:jc w:val="both"/>
              <w:rPr>
                <w:rFonts w:ascii="Times New Roman" w:hAnsi="Times New Roman" w:cs="Times New Roman"/>
                <w:sz w:val="24"/>
              </w:rPr>
            </w:pPr>
          </w:p>
          <w:p w:rsidR="00900BCD" w:rsidRDefault="00900BCD" w:rsidP="00900BCD">
            <w:pPr>
              <w:autoSpaceDE w:val="0"/>
              <w:autoSpaceDN w:val="0"/>
              <w:adjustRightInd w:val="0"/>
              <w:jc w:val="both"/>
              <w:rPr>
                <w:rFonts w:ascii="Times New Roman" w:hAnsi="Times New Roman" w:cs="Times New Roman"/>
              </w:rPr>
            </w:pPr>
            <w:r>
              <w:rPr>
                <w:rFonts w:ascii="Times New Roman" w:hAnsi="Times New Roman" w:cs="Times New Roman"/>
              </w:rPr>
              <w:t>With regards,</w:t>
            </w:r>
          </w:p>
          <w:p w:rsidR="00900BCD" w:rsidRPr="00900BCD" w:rsidRDefault="00900BCD" w:rsidP="00900BCD">
            <w:pPr>
              <w:autoSpaceDE w:val="0"/>
              <w:autoSpaceDN w:val="0"/>
              <w:adjustRightInd w:val="0"/>
              <w:jc w:val="both"/>
              <w:rPr>
                <w:rFonts w:ascii="Times New Roman" w:hAnsi="Times New Roman" w:cs="Times New Roman"/>
                <w:sz w:val="24"/>
              </w:rPr>
            </w:pPr>
            <w:r w:rsidRPr="00900BCD">
              <w:rPr>
                <w:rFonts w:ascii="Times New Roman" w:hAnsi="Times New Roman" w:cs="Times New Roman"/>
              </w:rPr>
              <w:t>___________</w:t>
            </w:r>
          </w:p>
          <w:p w:rsidR="00625E2E" w:rsidRDefault="00625E2E" w:rsidP="00625E2E">
            <w:pPr>
              <w:adjustRightInd w:val="0"/>
              <w:jc w:val="both"/>
              <w:rPr>
                <w:rFonts w:ascii="Times New Roman" w:hAnsi="Times New Roman" w:cs="Times New Roman"/>
                <w:sz w:val="24"/>
              </w:rPr>
            </w:pPr>
          </w:p>
          <w:p w:rsidR="00625E2E" w:rsidRPr="00434FDD" w:rsidRDefault="00625E2E" w:rsidP="00625E2E">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625E2E" w:rsidRPr="00434FDD" w:rsidRDefault="00625E2E" w:rsidP="00625E2E">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625E2E" w:rsidRPr="00434FDD" w:rsidRDefault="00625E2E" w:rsidP="00625E2E">
            <w:pP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946410" w:rsidRDefault="00946410" w:rsidP="00900BCD">
            <w:pPr>
              <w:autoSpaceDE w:val="0"/>
              <w:autoSpaceDN w:val="0"/>
              <w:adjustRightInd w:val="0"/>
              <w:jc w:val="both"/>
              <w:rPr>
                <w:lang w:val="en-US"/>
              </w:rPr>
            </w:pPr>
          </w:p>
        </w:tc>
      </w:tr>
    </w:tbl>
    <w:p w:rsidR="00946410" w:rsidRDefault="00946410">
      <w:pPr>
        <w:rPr>
          <w:lang w:val="en-US"/>
        </w:rPr>
      </w:pPr>
    </w:p>
    <w:p w:rsidR="00E433BE" w:rsidRDefault="00E433BE">
      <w:pPr>
        <w:rPr>
          <w:lang w:val="en-US"/>
        </w:rPr>
      </w:pPr>
    </w:p>
    <w:p w:rsidR="004126CD" w:rsidRDefault="004126CD">
      <w:pPr>
        <w:rPr>
          <w:lang w:val="en-US"/>
        </w:rPr>
      </w:pPr>
    </w:p>
    <w:p w:rsidR="004126CD" w:rsidRDefault="004126CD">
      <w:pPr>
        <w:rPr>
          <w:lang w:val="en-US"/>
        </w:rPr>
      </w:pPr>
    </w:p>
    <w:p w:rsidR="004126CD" w:rsidRDefault="004126CD">
      <w:pPr>
        <w:rPr>
          <w:lang w:val="en-US"/>
        </w:rPr>
      </w:pPr>
    </w:p>
    <w:p w:rsidR="004126CD" w:rsidRDefault="004126CD">
      <w:pPr>
        <w:rPr>
          <w:lang w:val="en-US"/>
        </w:rPr>
      </w:pPr>
    </w:p>
    <w:p w:rsidR="004126CD" w:rsidRDefault="004126CD">
      <w:pPr>
        <w:rPr>
          <w:lang w:val="en-US"/>
        </w:rPr>
      </w:pPr>
    </w:p>
    <w:p w:rsidR="004126CD" w:rsidRDefault="004126CD">
      <w:pPr>
        <w:rPr>
          <w:lang w:val="en-US"/>
        </w:rPr>
      </w:pPr>
    </w:p>
    <w:p w:rsidR="004126CD" w:rsidRDefault="004126CD">
      <w:pPr>
        <w:rPr>
          <w:lang w:val="en-US"/>
        </w:rPr>
      </w:pPr>
    </w:p>
    <w:p w:rsidR="004126CD" w:rsidRDefault="004126CD">
      <w:pPr>
        <w:rPr>
          <w:lang w:val="en-US"/>
        </w:rPr>
      </w:pPr>
    </w:p>
    <w:p w:rsidR="004126CD" w:rsidRDefault="004126CD">
      <w:pPr>
        <w:rPr>
          <w:lang w:val="en-US"/>
        </w:rPr>
      </w:pPr>
    </w:p>
    <w:p w:rsidR="004126CD" w:rsidRDefault="004126CD">
      <w:pPr>
        <w:rPr>
          <w:lang w:val="en-US"/>
        </w:rPr>
      </w:pPr>
    </w:p>
    <w:p w:rsidR="004126CD" w:rsidRDefault="004126CD">
      <w:pPr>
        <w:rPr>
          <w:lang w:val="en-US"/>
        </w:rPr>
      </w:pPr>
    </w:p>
    <w:p w:rsidR="00E433BE" w:rsidRDefault="00E433BE">
      <w:pPr>
        <w:rPr>
          <w:lang w:val="en-US"/>
        </w:rPr>
      </w:pPr>
    </w:p>
    <w:tbl>
      <w:tblPr>
        <w:tblStyle w:val="TableGrid"/>
        <w:tblW w:w="0" w:type="auto"/>
        <w:tblBorders>
          <w:top w:val="triple" w:sz="4" w:space="0" w:color="auto"/>
          <w:left w:val="triple" w:sz="4" w:space="0" w:color="auto"/>
          <w:bottom w:val="triple" w:sz="4" w:space="0" w:color="auto"/>
          <w:right w:val="triple" w:sz="4" w:space="0" w:color="auto"/>
          <w:insideH w:val="none" w:sz="0" w:space="0" w:color="auto"/>
          <w:insideV w:val="none" w:sz="0" w:space="0" w:color="auto"/>
        </w:tblBorders>
        <w:tblLook w:val="04A0" w:firstRow="1" w:lastRow="0" w:firstColumn="1" w:lastColumn="0" w:noHBand="0" w:noVBand="1"/>
      </w:tblPr>
      <w:tblGrid>
        <w:gridCol w:w="8976"/>
      </w:tblGrid>
      <w:tr w:rsidR="00E433BE" w:rsidTr="00E433BE">
        <w:tc>
          <w:tcPr>
            <w:tcW w:w="9016" w:type="dxa"/>
          </w:tcPr>
          <w:p w:rsidR="00E433BE" w:rsidRDefault="00CD640E" w:rsidP="00E433BE">
            <w:pPr>
              <w:autoSpaceDE w:val="0"/>
              <w:autoSpaceDN w:val="0"/>
              <w:adjustRightInd w:val="0"/>
              <w:jc w:val="center"/>
              <w:rPr>
                <w:rFonts w:ascii="Times New Roman" w:hAnsi="Times New Roman" w:cs="Times New Roman"/>
                <w:b/>
                <w:bCs/>
                <w:sz w:val="28"/>
                <w:u w:val="single"/>
              </w:rPr>
            </w:pPr>
            <w:r>
              <w:rPr>
                <w:rFonts w:ascii="Times New Roman" w:hAnsi="Times New Roman" w:cs="Times New Roman"/>
                <w:b/>
                <w:bCs/>
                <w:sz w:val="28"/>
                <w:u w:val="single"/>
              </w:rPr>
              <w:lastRenderedPageBreak/>
              <w:t>Annexure 4</w:t>
            </w:r>
          </w:p>
          <w:p w:rsidR="00E433BE" w:rsidRDefault="00E433BE" w:rsidP="00E433BE">
            <w:pPr>
              <w:autoSpaceDE w:val="0"/>
              <w:autoSpaceDN w:val="0"/>
              <w:adjustRightInd w:val="0"/>
              <w:jc w:val="center"/>
              <w:rPr>
                <w:rFonts w:ascii="Times New Roman" w:hAnsi="Times New Roman" w:cs="Times New Roman"/>
                <w:b/>
                <w:bCs/>
                <w:sz w:val="28"/>
                <w:u w:val="single"/>
              </w:rPr>
            </w:pPr>
          </w:p>
          <w:p w:rsidR="004126CD" w:rsidRPr="00434FDD" w:rsidRDefault="004126CD" w:rsidP="004126CD">
            <w:pPr>
              <w:jc w:val="center"/>
              <w:rPr>
                <w:rFonts w:ascii="Times New Roman" w:hAnsi="Times New Roman" w:cs="Times New Roman"/>
                <w:sz w:val="24"/>
              </w:rPr>
            </w:pPr>
            <w:r>
              <w:rPr>
                <w:rFonts w:ascii="Times New Roman" w:hAnsi="Times New Roman" w:cs="Times New Roman"/>
                <w:color w:val="000000"/>
                <w:sz w:val="24"/>
              </w:rPr>
              <w:t>(</w:t>
            </w:r>
            <w:r w:rsidRPr="00434FDD">
              <w:rPr>
                <w:rFonts w:ascii="Times New Roman" w:hAnsi="Times New Roman" w:cs="Times New Roman"/>
                <w:color w:val="000000"/>
                <w:sz w:val="24"/>
              </w:rPr>
              <w:t>ON LETTER HEAD OF THE APPLICANT – TO BE DULY SIGNED AND STAMPED)</w:t>
            </w:r>
          </w:p>
          <w:p w:rsidR="004126CD" w:rsidRDefault="004126CD" w:rsidP="004126CD">
            <w:pPr>
              <w:pStyle w:val="Default"/>
              <w:jc w:val="both"/>
              <w:rPr>
                <w:szCs w:val="22"/>
              </w:rPr>
            </w:pPr>
          </w:p>
          <w:p w:rsidR="004126CD" w:rsidRPr="00434FDD" w:rsidRDefault="004126CD" w:rsidP="004126CD">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4126CD" w:rsidRPr="00434FDD" w:rsidRDefault="004126CD" w:rsidP="004126CD">
            <w:pPr>
              <w:pStyle w:val="Default"/>
              <w:jc w:val="both"/>
              <w:rPr>
                <w:szCs w:val="22"/>
              </w:rPr>
            </w:pPr>
            <w:r w:rsidRPr="00434FDD">
              <w:rPr>
                <w:szCs w:val="22"/>
              </w:rPr>
              <w:t>To</w:t>
            </w:r>
          </w:p>
          <w:p w:rsidR="004126CD" w:rsidRPr="00434FDD" w:rsidRDefault="004126CD" w:rsidP="004126CD">
            <w:pPr>
              <w:pStyle w:val="Default"/>
              <w:jc w:val="both"/>
              <w:rPr>
                <w:szCs w:val="22"/>
              </w:rPr>
            </w:pPr>
            <w:r w:rsidRPr="00434FDD">
              <w:rPr>
                <w:szCs w:val="22"/>
              </w:rPr>
              <w:t xml:space="preserve">Securities and Exchange Board of India </w:t>
            </w:r>
          </w:p>
          <w:p w:rsidR="004126CD" w:rsidRPr="00434FDD" w:rsidRDefault="004126CD" w:rsidP="004126CD">
            <w:pPr>
              <w:pStyle w:val="Default"/>
              <w:jc w:val="both"/>
              <w:rPr>
                <w:szCs w:val="22"/>
              </w:rPr>
            </w:pPr>
            <w:r w:rsidRPr="00434FDD">
              <w:rPr>
                <w:szCs w:val="22"/>
              </w:rPr>
              <w:t>Market Intermediaries Regulation &amp; Supervision Department</w:t>
            </w:r>
          </w:p>
          <w:p w:rsidR="004126CD" w:rsidRPr="00434FDD" w:rsidRDefault="004126CD" w:rsidP="004126CD">
            <w:pPr>
              <w:pStyle w:val="Default"/>
              <w:jc w:val="both"/>
              <w:rPr>
                <w:szCs w:val="22"/>
              </w:rPr>
            </w:pPr>
            <w:r w:rsidRPr="00434FDD">
              <w:rPr>
                <w:szCs w:val="22"/>
              </w:rPr>
              <w:t>SEBI Bhavan II, Bandra Kurla Complex</w:t>
            </w:r>
          </w:p>
          <w:p w:rsidR="004126CD" w:rsidRPr="00434FDD" w:rsidRDefault="004126CD" w:rsidP="004126CD">
            <w:pPr>
              <w:pStyle w:val="Default"/>
              <w:jc w:val="both"/>
              <w:rPr>
                <w:szCs w:val="22"/>
              </w:rPr>
            </w:pPr>
            <w:r w:rsidRPr="00434FDD">
              <w:rPr>
                <w:szCs w:val="22"/>
              </w:rPr>
              <w:t>Bandra (E), Mumbai 400 051.</w:t>
            </w:r>
          </w:p>
          <w:p w:rsidR="00E433BE" w:rsidRPr="00E433BE" w:rsidRDefault="00E433BE" w:rsidP="00E433BE">
            <w:pPr>
              <w:autoSpaceDE w:val="0"/>
              <w:autoSpaceDN w:val="0"/>
              <w:adjustRightInd w:val="0"/>
              <w:jc w:val="center"/>
              <w:rPr>
                <w:rFonts w:ascii="Times New Roman" w:hAnsi="Times New Roman" w:cs="Times New Roman"/>
                <w:b/>
                <w:bCs/>
                <w:sz w:val="28"/>
                <w:u w:val="single"/>
              </w:rPr>
            </w:pPr>
          </w:p>
          <w:p w:rsidR="00E433BE" w:rsidRPr="004126CD" w:rsidRDefault="00E433BE" w:rsidP="00E433BE">
            <w:pPr>
              <w:autoSpaceDE w:val="0"/>
              <w:autoSpaceDN w:val="0"/>
              <w:adjustRightInd w:val="0"/>
              <w:jc w:val="center"/>
              <w:rPr>
                <w:rFonts w:ascii="Times New Roman" w:hAnsi="Times New Roman" w:cs="Times New Roman"/>
                <w:b/>
                <w:sz w:val="24"/>
              </w:rPr>
            </w:pPr>
            <w:r w:rsidRPr="004126CD">
              <w:rPr>
                <w:rFonts w:ascii="Times New Roman" w:hAnsi="Times New Roman" w:cs="Times New Roman"/>
                <w:b/>
                <w:sz w:val="24"/>
              </w:rPr>
              <w:t>Sub: declaration with respect to implementation of investment advice or execution services</w:t>
            </w:r>
          </w:p>
          <w:p w:rsidR="00E433BE" w:rsidRDefault="00E433BE" w:rsidP="00E433BE">
            <w:pPr>
              <w:autoSpaceDE w:val="0"/>
              <w:autoSpaceDN w:val="0"/>
              <w:adjustRightInd w:val="0"/>
              <w:jc w:val="both"/>
              <w:rPr>
                <w:rFonts w:ascii="Times New Roman" w:hAnsi="Times New Roman" w:cs="Times New Roman"/>
                <w:sz w:val="24"/>
              </w:rPr>
            </w:pPr>
          </w:p>
          <w:p w:rsidR="00E433BE" w:rsidRDefault="00E433BE" w:rsidP="00E433BE">
            <w:pPr>
              <w:autoSpaceDE w:val="0"/>
              <w:autoSpaceDN w:val="0"/>
              <w:adjustRightInd w:val="0"/>
              <w:jc w:val="both"/>
              <w:rPr>
                <w:rFonts w:ascii="Times New Roman" w:hAnsi="Times New Roman" w:cs="Times New Roman"/>
                <w:sz w:val="24"/>
              </w:rPr>
            </w:pPr>
            <w:r w:rsidRPr="00E433BE">
              <w:rPr>
                <w:rFonts w:ascii="Times New Roman" w:hAnsi="Times New Roman" w:cs="Times New Roman"/>
                <w:sz w:val="24"/>
              </w:rPr>
              <w:t>Dear sir/madam,</w:t>
            </w:r>
          </w:p>
          <w:p w:rsidR="00E433BE" w:rsidRPr="00E433BE" w:rsidRDefault="00E433BE" w:rsidP="00E433BE">
            <w:pPr>
              <w:autoSpaceDE w:val="0"/>
              <w:autoSpaceDN w:val="0"/>
              <w:adjustRightInd w:val="0"/>
              <w:jc w:val="both"/>
              <w:rPr>
                <w:rFonts w:ascii="Times New Roman" w:hAnsi="Times New Roman" w:cs="Times New Roman"/>
                <w:sz w:val="24"/>
              </w:rPr>
            </w:pPr>
          </w:p>
          <w:p w:rsidR="00E433BE" w:rsidRDefault="00E433BE" w:rsidP="00E433BE">
            <w:pPr>
              <w:autoSpaceDE w:val="0"/>
              <w:autoSpaceDN w:val="0"/>
              <w:adjustRightInd w:val="0"/>
              <w:jc w:val="both"/>
              <w:rPr>
                <w:rFonts w:ascii="Times New Roman" w:hAnsi="Times New Roman" w:cs="Times New Roman"/>
                <w:sz w:val="24"/>
              </w:rPr>
            </w:pPr>
            <w:r w:rsidRPr="00E433BE">
              <w:rPr>
                <w:rFonts w:ascii="Times New Roman" w:hAnsi="Times New Roman" w:cs="Times New Roman"/>
                <w:sz w:val="24"/>
              </w:rPr>
              <w:t xml:space="preserve">We, </w:t>
            </w:r>
            <w:r w:rsidR="002706E5" w:rsidRPr="004210B6">
              <w:rPr>
                <w:rFonts w:ascii="Times New Roman" w:hAnsi="Times New Roman" w:cs="Times New Roman"/>
                <w:sz w:val="24"/>
                <w:szCs w:val="24"/>
              </w:rPr>
              <w:t>the directors and principle officer</w:t>
            </w:r>
            <w:r w:rsidRPr="00E433BE">
              <w:rPr>
                <w:rFonts w:ascii="Times New Roman" w:hAnsi="Times New Roman" w:cs="Times New Roman"/>
                <w:sz w:val="24"/>
              </w:rPr>
              <w:t>, on behalf of the applicant ____________, declare that we shall not</w:t>
            </w:r>
            <w:r w:rsidR="002706E5">
              <w:rPr>
                <w:rFonts w:ascii="Times New Roman" w:hAnsi="Times New Roman" w:cs="Times New Roman"/>
                <w:sz w:val="24"/>
              </w:rPr>
              <w:t xml:space="preserve"> </w:t>
            </w:r>
            <w:r w:rsidRPr="00E433BE">
              <w:rPr>
                <w:rFonts w:ascii="Times New Roman" w:hAnsi="Times New Roman" w:cs="Times New Roman"/>
                <w:sz w:val="24"/>
              </w:rPr>
              <w:t>receive consideration including any commission or referral fees whether embedded or</w:t>
            </w:r>
            <w:r w:rsidR="002706E5">
              <w:rPr>
                <w:rFonts w:ascii="Times New Roman" w:hAnsi="Times New Roman" w:cs="Times New Roman"/>
                <w:sz w:val="24"/>
              </w:rPr>
              <w:t xml:space="preserve"> </w:t>
            </w:r>
            <w:r w:rsidRPr="00E433BE">
              <w:rPr>
                <w:rFonts w:ascii="Times New Roman" w:hAnsi="Times New Roman" w:cs="Times New Roman"/>
                <w:sz w:val="24"/>
              </w:rPr>
              <w:t>indirect or otherwise by whatever name called directly or indirectly at Investment</w:t>
            </w:r>
            <w:r w:rsidR="002706E5">
              <w:rPr>
                <w:rFonts w:ascii="Times New Roman" w:hAnsi="Times New Roman" w:cs="Times New Roman"/>
                <w:sz w:val="24"/>
              </w:rPr>
              <w:t xml:space="preserve"> </w:t>
            </w:r>
            <w:r w:rsidRPr="00E433BE">
              <w:rPr>
                <w:rFonts w:ascii="Times New Roman" w:hAnsi="Times New Roman" w:cs="Times New Roman"/>
                <w:sz w:val="24"/>
              </w:rPr>
              <w:t>Adviser's group or family level for the said service, as the case maybe.</w:t>
            </w:r>
          </w:p>
          <w:p w:rsidR="00E433BE" w:rsidRPr="00E433BE" w:rsidRDefault="00E433BE" w:rsidP="00E433BE">
            <w:pPr>
              <w:autoSpaceDE w:val="0"/>
              <w:autoSpaceDN w:val="0"/>
              <w:adjustRightInd w:val="0"/>
              <w:jc w:val="both"/>
              <w:rPr>
                <w:rFonts w:ascii="Times New Roman" w:hAnsi="Times New Roman" w:cs="Times New Roman"/>
                <w:sz w:val="24"/>
              </w:rPr>
            </w:pPr>
          </w:p>
          <w:p w:rsidR="00E433BE" w:rsidRDefault="00E433BE" w:rsidP="00E433BE">
            <w:pPr>
              <w:autoSpaceDE w:val="0"/>
              <w:autoSpaceDN w:val="0"/>
              <w:adjustRightInd w:val="0"/>
              <w:jc w:val="both"/>
              <w:rPr>
                <w:rFonts w:ascii="Times New Roman" w:hAnsi="Times New Roman" w:cs="Times New Roman"/>
                <w:sz w:val="24"/>
              </w:rPr>
            </w:pPr>
            <w:r w:rsidRPr="00E433BE">
              <w:rPr>
                <w:rFonts w:ascii="Times New Roman" w:hAnsi="Times New Roman" w:cs="Times New Roman"/>
                <w:sz w:val="24"/>
              </w:rPr>
              <w:t>With regards,</w:t>
            </w:r>
          </w:p>
          <w:p w:rsidR="00E433BE" w:rsidRDefault="00E433BE" w:rsidP="00DB66F2">
            <w:pPr>
              <w:autoSpaceDE w:val="0"/>
              <w:autoSpaceDN w:val="0"/>
              <w:adjustRightInd w:val="0"/>
              <w:jc w:val="both"/>
              <w:rPr>
                <w:rFonts w:ascii="Times New Roman" w:hAnsi="Times New Roman" w:cs="Times New Roman"/>
                <w:sz w:val="24"/>
              </w:rPr>
            </w:pPr>
            <w:r w:rsidRPr="00900BCD">
              <w:rPr>
                <w:rFonts w:ascii="Times New Roman" w:hAnsi="Times New Roman" w:cs="Times New Roman"/>
              </w:rPr>
              <w:t>___________</w:t>
            </w:r>
          </w:p>
          <w:p w:rsidR="00DB66F2" w:rsidRDefault="00DB66F2" w:rsidP="00DB66F2">
            <w:pPr>
              <w:autoSpaceDE w:val="0"/>
              <w:autoSpaceDN w:val="0"/>
              <w:adjustRightInd w:val="0"/>
              <w:jc w:val="both"/>
              <w:rPr>
                <w:rFonts w:ascii="Times New Roman" w:hAnsi="Times New Roman" w:cs="Times New Roman"/>
                <w:sz w:val="24"/>
              </w:rPr>
            </w:pPr>
          </w:p>
          <w:p w:rsidR="004126CD" w:rsidRPr="00434FDD" w:rsidRDefault="004126CD" w:rsidP="004126CD">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4126CD" w:rsidRPr="00434FDD" w:rsidRDefault="004126CD" w:rsidP="004126CD">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4126CD" w:rsidRPr="00434FDD" w:rsidRDefault="004126CD" w:rsidP="004126CD">
            <w:pPr>
              <w:adjustRightInd w:val="0"/>
              <w:jc w:val="both"/>
              <w:rPr>
                <w:rFonts w:ascii="Times New Roman" w:hAnsi="Times New Roman" w:cs="Times New Roman"/>
                <w:sz w:val="24"/>
              </w:rPr>
            </w:pPr>
            <w:r w:rsidRPr="00434FDD">
              <w:rPr>
                <w:rFonts w:ascii="Times New Roman" w:hAnsi="Times New Roman" w:cs="Times New Roman"/>
                <w:sz w:val="24"/>
              </w:rPr>
              <w:tab/>
              <w:t>Mumbai 400 023.</w:t>
            </w:r>
          </w:p>
          <w:p w:rsidR="004126CD" w:rsidRPr="00DB66F2" w:rsidRDefault="004126CD" w:rsidP="00DB66F2">
            <w:pPr>
              <w:autoSpaceDE w:val="0"/>
              <w:autoSpaceDN w:val="0"/>
              <w:adjustRightInd w:val="0"/>
              <w:jc w:val="both"/>
              <w:rPr>
                <w:rFonts w:ascii="Times New Roman" w:hAnsi="Times New Roman" w:cs="Times New Roman"/>
                <w:sz w:val="24"/>
              </w:rPr>
            </w:pPr>
          </w:p>
        </w:tc>
      </w:tr>
    </w:tbl>
    <w:p w:rsidR="00E433BE" w:rsidRDefault="00E433BE">
      <w:pPr>
        <w:rPr>
          <w:lang w:val="en-US"/>
        </w:rPr>
      </w:pPr>
    </w:p>
    <w:p w:rsidR="006B7856" w:rsidRDefault="006B7856">
      <w:pPr>
        <w:rPr>
          <w:lang w:val="en-US"/>
        </w:rPr>
      </w:pPr>
    </w:p>
    <w:p w:rsidR="006B7856" w:rsidRDefault="006B7856">
      <w:pPr>
        <w:rPr>
          <w:lang w:val="en-US"/>
        </w:rPr>
      </w:pPr>
    </w:p>
    <w:p w:rsidR="006B7856" w:rsidRDefault="006B7856">
      <w:pPr>
        <w:rPr>
          <w:lang w:val="en-US"/>
        </w:rPr>
      </w:pPr>
    </w:p>
    <w:p w:rsidR="006B7856" w:rsidRDefault="006B7856">
      <w:pPr>
        <w:rPr>
          <w:lang w:val="en-US"/>
        </w:rPr>
      </w:pPr>
    </w:p>
    <w:p w:rsidR="006B7856" w:rsidRDefault="006B7856">
      <w:pPr>
        <w:rPr>
          <w:lang w:val="en-US"/>
        </w:rPr>
      </w:pPr>
    </w:p>
    <w:p w:rsidR="006B7856" w:rsidRDefault="006B7856">
      <w:pPr>
        <w:rPr>
          <w:lang w:val="en-US"/>
        </w:rPr>
      </w:pPr>
    </w:p>
    <w:p w:rsidR="006B7856" w:rsidRDefault="006B7856">
      <w:pPr>
        <w:rPr>
          <w:lang w:val="en-US"/>
        </w:rPr>
      </w:pPr>
    </w:p>
    <w:p w:rsidR="006B7856" w:rsidRDefault="006B7856">
      <w:pPr>
        <w:rPr>
          <w:lang w:val="en-US"/>
        </w:rPr>
      </w:pPr>
    </w:p>
    <w:p w:rsidR="006B7856" w:rsidRDefault="006B7856">
      <w:pPr>
        <w:rPr>
          <w:lang w:val="en-US"/>
        </w:rPr>
      </w:pPr>
    </w:p>
    <w:p w:rsidR="006B7856" w:rsidRDefault="006B7856">
      <w:pPr>
        <w:rPr>
          <w:lang w:val="en-US"/>
        </w:rPr>
      </w:pPr>
    </w:p>
    <w:p w:rsidR="006B7856" w:rsidRDefault="006B7856">
      <w:pPr>
        <w:rPr>
          <w:lang w:val="en-US"/>
        </w:rPr>
      </w:pPr>
    </w:p>
    <w:tbl>
      <w:tblPr>
        <w:tblStyle w:val="TableGrid"/>
        <w:tblW w:w="0" w:type="auto"/>
        <w:tblBorders>
          <w:top w:val="triple" w:sz="4" w:space="0" w:color="auto"/>
          <w:left w:val="triple" w:sz="4" w:space="0" w:color="auto"/>
          <w:bottom w:val="triple" w:sz="4" w:space="0" w:color="auto"/>
          <w:right w:val="triple" w:sz="4" w:space="0" w:color="auto"/>
          <w:insideH w:val="none" w:sz="0" w:space="0" w:color="auto"/>
          <w:insideV w:val="none" w:sz="0" w:space="0" w:color="auto"/>
        </w:tblBorders>
        <w:tblLook w:val="04A0" w:firstRow="1" w:lastRow="0" w:firstColumn="1" w:lastColumn="0" w:noHBand="0" w:noVBand="1"/>
      </w:tblPr>
      <w:tblGrid>
        <w:gridCol w:w="8976"/>
      </w:tblGrid>
      <w:tr w:rsidR="00E1330B" w:rsidTr="0026269E">
        <w:tc>
          <w:tcPr>
            <w:tcW w:w="9016" w:type="dxa"/>
          </w:tcPr>
          <w:p w:rsidR="00E1330B" w:rsidRDefault="00CD640E" w:rsidP="00D73FDF">
            <w:pPr>
              <w:autoSpaceDE w:val="0"/>
              <w:autoSpaceDN w:val="0"/>
              <w:adjustRightInd w:val="0"/>
              <w:jc w:val="center"/>
              <w:rPr>
                <w:rFonts w:ascii="Times New Roman" w:hAnsi="Times New Roman" w:cs="Times New Roman"/>
                <w:b/>
                <w:bCs/>
                <w:sz w:val="28"/>
                <w:u w:val="single"/>
              </w:rPr>
            </w:pPr>
            <w:r>
              <w:rPr>
                <w:rFonts w:ascii="Times New Roman" w:hAnsi="Times New Roman" w:cs="Times New Roman"/>
                <w:b/>
                <w:bCs/>
                <w:sz w:val="28"/>
                <w:u w:val="single"/>
              </w:rPr>
              <w:lastRenderedPageBreak/>
              <w:t>Annexure 5</w:t>
            </w:r>
          </w:p>
          <w:p w:rsidR="00D73FDF" w:rsidRDefault="00D73FDF" w:rsidP="00D73FDF">
            <w:pPr>
              <w:autoSpaceDE w:val="0"/>
              <w:autoSpaceDN w:val="0"/>
              <w:adjustRightInd w:val="0"/>
              <w:jc w:val="center"/>
              <w:rPr>
                <w:rFonts w:ascii="Times New Roman" w:hAnsi="Times New Roman" w:cs="Times New Roman"/>
                <w:b/>
                <w:bCs/>
                <w:sz w:val="28"/>
                <w:u w:val="single"/>
              </w:rPr>
            </w:pPr>
          </w:p>
          <w:p w:rsidR="006B7856" w:rsidRPr="00434FDD" w:rsidRDefault="006B7856" w:rsidP="006B7856">
            <w:pPr>
              <w:jc w:val="center"/>
              <w:rPr>
                <w:rFonts w:ascii="Times New Roman" w:hAnsi="Times New Roman" w:cs="Times New Roman"/>
                <w:sz w:val="24"/>
              </w:rPr>
            </w:pPr>
            <w:r>
              <w:rPr>
                <w:rFonts w:ascii="Times New Roman" w:hAnsi="Times New Roman" w:cs="Times New Roman"/>
                <w:color w:val="000000"/>
                <w:sz w:val="24"/>
              </w:rPr>
              <w:t>(</w:t>
            </w:r>
            <w:r w:rsidRPr="00434FDD">
              <w:rPr>
                <w:rFonts w:ascii="Times New Roman" w:hAnsi="Times New Roman" w:cs="Times New Roman"/>
                <w:color w:val="000000"/>
                <w:sz w:val="24"/>
              </w:rPr>
              <w:t>ON LETTER HEAD OF THE APPLICANT – TO BE DULY SIGNED AND STAMPED)</w:t>
            </w:r>
          </w:p>
          <w:p w:rsidR="006B7856" w:rsidRDefault="006B7856" w:rsidP="006B7856">
            <w:pPr>
              <w:pStyle w:val="Default"/>
              <w:jc w:val="both"/>
              <w:rPr>
                <w:szCs w:val="22"/>
              </w:rPr>
            </w:pPr>
          </w:p>
          <w:p w:rsidR="006B7856" w:rsidRPr="00434FDD" w:rsidRDefault="006B7856" w:rsidP="006B7856">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6B7856" w:rsidRPr="00434FDD" w:rsidRDefault="006B7856" w:rsidP="006B7856">
            <w:pPr>
              <w:pStyle w:val="Default"/>
              <w:jc w:val="both"/>
              <w:rPr>
                <w:szCs w:val="22"/>
              </w:rPr>
            </w:pPr>
            <w:r w:rsidRPr="00434FDD">
              <w:rPr>
                <w:szCs w:val="22"/>
              </w:rPr>
              <w:t>To</w:t>
            </w:r>
          </w:p>
          <w:p w:rsidR="006B7856" w:rsidRPr="00434FDD" w:rsidRDefault="006B7856" w:rsidP="006B7856">
            <w:pPr>
              <w:pStyle w:val="Default"/>
              <w:jc w:val="both"/>
              <w:rPr>
                <w:szCs w:val="22"/>
              </w:rPr>
            </w:pPr>
            <w:r w:rsidRPr="00434FDD">
              <w:rPr>
                <w:szCs w:val="22"/>
              </w:rPr>
              <w:t xml:space="preserve">Securities and Exchange Board of India </w:t>
            </w:r>
          </w:p>
          <w:p w:rsidR="006B7856" w:rsidRPr="00434FDD" w:rsidRDefault="006B7856" w:rsidP="006B7856">
            <w:pPr>
              <w:pStyle w:val="Default"/>
              <w:jc w:val="both"/>
              <w:rPr>
                <w:szCs w:val="22"/>
              </w:rPr>
            </w:pPr>
            <w:r w:rsidRPr="00434FDD">
              <w:rPr>
                <w:szCs w:val="22"/>
              </w:rPr>
              <w:t>Market Intermediaries Regulation &amp; Supervision Department</w:t>
            </w:r>
          </w:p>
          <w:p w:rsidR="006B7856" w:rsidRPr="00434FDD" w:rsidRDefault="006B7856" w:rsidP="006B7856">
            <w:pPr>
              <w:pStyle w:val="Default"/>
              <w:jc w:val="both"/>
              <w:rPr>
                <w:szCs w:val="22"/>
              </w:rPr>
            </w:pPr>
            <w:r w:rsidRPr="00434FDD">
              <w:rPr>
                <w:szCs w:val="22"/>
              </w:rPr>
              <w:t>SEBI Bhavan II, Bandra Kurla Complex</w:t>
            </w:r>
          </w:p>
          <w:p w:rsidR="006B7856" w:rsidRPr="00434FDD" w:rsidRDefault="006B7856" w:rsidP="006B7856">
            <w:pPr>
              <w:pStyle w:val="Default"/>
              <w:jc w:val="both"/>
              <w:rPr>
                <w:szCs w:val="22"/>
              </w:rPr>
            </w:pPr>
            <w:r w:rsidRPr="00434FDD">
              <w:rPr>
                <w:szCs w:val="22"/>
              </w:rPr>
              <w:t>Bandra (E), Mumbai 400 051.</w:t>
            </w:r>
          </w:p>
          <w:p w:rsidR="00D73FDF" w:rsidRPr="00D73FDF" w:rsidRDefault="00D73FDF" w:rsidP="00D73FDF">
            <w:pPr>
              <w:autoSpaceDE w:val="0"/>
              <w:autoSpaceDN w:val="0"/>
              <w:adjustRightInd w:val="0"/>
              <w:jc w:val="center"/>
              <w:rPr>
                <w:rFonts w:ascii="Times New Roman" w:hAnsi="Times New Roman" w:cs="Times New Roman"/>
                <w:b/>
                <w:bCs/>
                <w:sz w:val="28"/>
                <w:u w:val="single"/>
              </w:rPr>
            </w:pPr>
          </w:p>
          <w:p w:rsidR="00E1330B" w:rsidRPr="006B7856" w:rsidRDefault="00E1330B" w:rsidP="00D73FDF">
            <w:pPr>
              <w:autoSpaceDE w:val="0"/>
              <w:autoSpaceDN w:val="0"/>
              <w:adjustRightInd w:val="0"/>
              <w:jc w:val="center"/>
              <w:rPr>
                <w:rFonts w:ascii="Times New Roman" w:hAnsi="Times New Roman" w:cs="Times New Roman"/>
                <w:b/>
                <w:sz w:val="24"/>
                <w:szCs w:val="24"/>
              </w:rPr>
            </w:pPr>
            <w:r w:rsidRPr="006B7856">
              <w:rPr>
                <w:rFonts w:ascii="Times New Roman" w:hAnsi="Times New Roman" w:cs="Times New Roman"/>
                <w:b/>
                <w:sz w:val="24"/>
                <w:szCs w:val="24"/>
              </w:rPr>
              <w:t>Sub: declaration with respect to compliance of Regulation 15</w:t>
            </w:r>
          </w:p>
          <w:p w:rsidR="00D73FDF" w:rsidRDefault="00D73FDF" w:rsidP="00D73FDF">
            <w:pPr>
              <w:autoSpaceDE w:val="0"/>
              <w:autoSpaceDN w:val="0"/>
              <w:adjustRightInd w:val="0"/>
              <w:jc w:val="both"/>
              <w:rPr>
                <w:rFonts w:ascii="Times New Roman" w:hAnsi="Times New Roman" w:cs="Times New Roman"/>
                <w:sz w:val="24"/>
                <w:szCs w:val="24"/>
              </w:rPr>
            </w:pPr>
          </w:p>
          <w:p w:rsidR="00E1330B" w:rsidRDefault="00E1330B" w:rsidP="00D73FDF">
            <w:pPr>
              <w:autoSpaceDE w:val="0"/>
              <w:autoSpaceDN w:val="0"/>
              <w:adjustRightInd w:val="0"/>
              <w:jc w:val="both"/>
              <w:rPr>
                <w:rFonts w:ascii="Times New Roman" w:hAnsi="Times New Roman" w:cs="Times New Roman"/>
                <w:sz w:val="24"/>
                <w:szCs w:val="24"/>
              </w:rPr>
            </w:pPr>
            <w:r w:rsidRPr="00D73FDF">
              <w:rPr>
                <w:rFonts w:ascii="Times New Roman" w:hAnsi="Times New Roman" w:cs="Times New Roman"/>
                <w:sz w:val="24"/>
                <w:szCs w:val="24"/>
              </w:rPr>
              <w:t>Dear sir/madam,</w:t>
            </w:r>
          </w:p>
          <w:p w:rsidR="00D73FDF" w:rsidRPr="00D73FDF" w:rsidRDefault="00D73FDF" w:rsidP="00D73FDF">
            <w:pPr>
              <w:autoSpaceDE w:val="0"/>
              <w:autoSpaceDN w:val="0"/>
              <w:adjustRightInd w:val="0"/>
              <w:jc w:val="both"/>
              <w:rPr>
                <w:rFonts w:ascii="Times New Roman" w:hAnsi="Times New Roman" w:cs="Times New Roman"/>
                <w:sz w:val="24"/>
                <w:szCs w:val="24"/>
              </w:rPr>
            </w:pPr>
          </w:p>
          <w:p w:rsidR="00E1330B" w:rsidRPr="00D73FDF" w:rsidRDefault="00E1330B" w:rsidP="00D73FDF">
            <w:pPr>
              <w:autoSpaceDE w:val="0"/>
              <w:autoSpaceDN w:val="0"/>
              <w:adjustRightInd w:val="0"/>
              <w:jc w:val="both"/>
              <w:rPr>
                <w:rFonts w:ascii="Times New Roman" w:hAnsi="Times New Roman" w:cs="Times New Roman"/>
                <w:sz w:val="24"/>
                <w:szCs w:val="24"/>
              </w:rPr>
            </w:pPr>
            <w:r w:rsidRPr="00D73FDF">
              <w:rPr>
                <w:rFonts w:ascii="Times New Roman" w:hAnsi="Times New Roman" w:cs="Times New Roman"/>
                <w:sz w:val="24"/>
                <w:szCs w:val="24"/>
              </w:rPr>
              <w:t>We, the directors and principle officer, on behalf of the applicant __________, declare that</w:t>
            </w:r>
          </w:p>
          <w:p w:rsidR="00E1330B" w:rsidRPr="00D73FDF" w:rsidRDefault="00E1330B" w:rsidP="00D73FDF">
            <w:pPr>
              <w:autoSpaceDE w:val="0"/>
              <w:autoSpaceDN w:val="0"/>
              <w:adjustRightInd w:val="0"/>
              <w:jc w:val="both"/>
              <w:rPr>
                <w:rFonts w:ascii="Times New Roman" w:hAnsi="Times New Roman" w:cs="Times New Roman"/>
                <w:sz w:val="24"/>
                <w:szCs w:val="24"/>
              </w:rPr>
            </w:pPr>
            <w:r w:rsidRPr="00D73FDF">
              <w:rPr>
                <w:rFonts w:ascii="Times New Roman" w:hAnsi="Times New Roman" w:cs="Times New Roman"/>
                <w:sz w:val="24"/>
                <w:szCs w:val="24"/>
              </w:rPr>
              <w:t>we shall comply with all the relevant clauses of Regulation 15 of Investment Advisers</w:t>
            </w:r>
          </w:p>
          <w:p w:rsidR="00E1330B" w:rsidRDefault="00E1330B" w:rsidP="00D73FDF">
            <w:pPr>
              <w:autoSpaceDE w:val="0"/>
              <w:autoSpaceDN w:val="0"/>
              <w:adjustRightInd w:val="0"/>
              <w:jc w:val="both"/>
              <w:rPr>
                <w:rFonts w:ascii="Times New Roman" w:hAnsi="Times New Roman" w:cs="Times New Roman"/>
                <w:sz w:val="24"/>
                <w:szCs w:val="24"/>
              </w:rPr>
            </w:pPr>
            <w:r w:rsidRPr="00D73FDF">
              <w:rPr>
                <w:rFonts w:ascii="Times New Roman" w:hAnsi="Times New Roman" w:cs="Times New Roman"/>
                <w:sz w:val="24"/>
                <w:szCs w:val="24"/>
              </w:rPr>
              <w:t>Regulations 2013 including but not limited to:</w:t>
            </w:r>
          </w:p>
          <w:p w:rsidR="00D73FDF" w:rsidRPr="00D73FDF" w:rsidRDefault="00D73FDF" w:rsidP="00D73FDF">
            <w:pPr>
              <w:autoSpaceDE w:val="0"/>
              <w:autoSpaceDN w:val="0"/>
              <w:adjustRightInd w:val="0"/>
              <w:jc w:val="both"/>
              <w:rPr>
                <w:rFonts w:ascii="Times New Roman" w:hAnsi="Times New Roman" w:cs="Times New Roman"/>
                <w:sz w:val="24"/>
                <w:szCs w:val="24"/>
              </w:rPr>
            </w:pPr>
          </w:p>
          <w:p w:rsidR="001E0C0B" w:rsidRDefault="00E1330B" w:rsidP="00D73FDF">
            <w:pPr>
              <w:pStyle w:val="ListParagraph"/>
              <w:numPr>
                <w:ilvl w:val="0"/>
                <w:numId w:val="1"/>
              </w:numPr>
              <w:autoSpaceDE w:val="0"/>
              <w:autoSpaceDN w:val="0"/>
              <w:adjustRightInd w:val="0"/>
              <w:jc w:val="both"/>
              <w:rPr>
                <w:rFonts w:ascii="Times New Roman" w:hAnsi="Times New Roman" w:cs="Times New Roman"/>
                <w:sz w:val="24"/>
                <w:szCs w:val="24"/>
              </w:rPr>
            </w:pPr>
            <w:r w:rsidRPr="001E0C0B">
              <w:rPr>
                <w:rFonts w:ascii="Times New Roman" w:hAnsi="Times New Roman" w:cs="Times New Roman"/>
                <w:sz w:val="24"/>
                <w:szCs w:val="24"/>
              </w:rPr>
              <w:t>We shall act in a fiduciary capacity towards our</w:t>
            </w:r>
            <w:r w:rsidR="00D73FDF" w:rsidRPr="001E0C0B">
              <w:rPr>
                <w:rFonts w:ascii="Times New Roman" w:hAnsi="Times New Roman" w:cs="Times New Roman"/>
                <w:sz w:val="24"/>
                <w:szCs w:val="24"/>
              </w:rPr>
              <w:t xml:space="preserve"> clients and shall disclose all </w:t>
            </w:r>
            <w:r w:rsidR="001E0C0B" w:rsidRPr="001E0C0B">
              <w:rPr>
                <w:rFonts w:ascii="Times New Roman" w:hAnsi="Times New Roman" w:cs="Times New Roman"/>
                <w:sz w:val="24"/>
                <w:szCs w:val="24"/>
              </w:rPr>
              <w:t xml:space="preserve">conflicts of </w:t>
            </w:r>
            <w:r w:rsidRPr="001E0C0B">
              <w:rPr>
                <w:rFonts w:ascii="Times New Roman" w:hAnsi="Times New Roman" w:cs="Times New Roman"/>
                <w:sz w:val="24"/>
                <w:szCs w:val="24"/>
              </w:rPr>
              <w:t>interests as and when they arise.</w:t>
            </w:r>
          </w:p>
          <w:p w:rsidR="001E0C0B" w:rsidRDefault="00E1330B" w:rsidP="00D73FDF">
            <w:pPr>
              <w:pStyle w:val="ListParagraph"/>
              <w:numPr>
                <w:ilvl w:val="0"/>
                <w:numId w:val="1"/>
              </w:numPr>
              <w:autoSpaceDE w:val="0"/>
              <w:autoSpaceDN w:val="0"/>
              <w:adjustRightInd w:val="0"/>
              <w:jc w:val="both"/>
              <w:rPr>
                <w:rFonts w:ascii="Times New Roman" w:hAnsi="Times New Roman" w:cs="Times New Roman"/>
                <w:sz w:val="24"/>
                <w:szCs w:val="24"/>
              </w:rPr>
            </w:pPr>
            <w:r w:rsidRPr="001E0C0B">
              <w:rPr>
                <w:rFonts w:ascii="Times New Roman" w:hAnsi="Times New Roman" w:cs="Times New Roman"/>
                <w:sz w:val="24"/>
                <w:szCs w:val="24"/>
              </w:rPr>
              <w:t>We shall not receive any consider</w:t>
            </w:r>
            <w:r w:rsidR="00D73FDF" w:rsidRPr="001E0C0B">
              <w:rPr>
                <w:rFonts w:ascii="Times New Roman" w:hAnsi="Times New Roman" w:cs="Times New Roman"/>
                <w:sz w:val="24"/>
                <w:szCs w:val="24"/>
              </w:rPr>
              <w:t xml:space="preserve">ation by way of remuneration or </w:t>
            </w:r>
            <w:r w:rsidRPr="001E0C0B">
              <w:rPr>
                <w:rFonts w:ascii="Times New Roman" w:hAnsi="Times New Roman" w:cs="Times New Roman"/>
                <w:sz w:val="24"/>
                <w:szCs w:val="24"/>
              </w:rPr>
              <w:t>compensation or in any other form from any per</w:t>
            </w:r>
            <w:r w:rsidR="00D73FDF" w:rsidRPr="001E0C0B">
              <w:rPr>
                <w:rFonts w:ascii="Times New Roman" w:hAnsi="Times New Roman" w:cs="Times New Roman"/>
                <w:sz w:val="24"/>
                <w:szCs w:val="24"/>
              </w:rPr>
              <w:t xml:space="preserve">son other than the client being </w:t>
            </w:r>
            <w:r w:rsidRPr="001E0C0B">
              <w:rPr>
                <w:rFonts w:ascii="Times New Roman" w:hAnsi="Times New Roman" w:cs="Times New Roman"/>
                <w:sz w:val="24"/>
                <w:szCs w:val="24"/>
              </w:rPr>
              <w:t>advised, in respect of the underlying products or</w:t>
            </w:r>
            <w:r w:rsidR="00D73FDF" w:rsidRPr="001E0C0B">
              <w:rPr>
                <w:rFonts w:ascii="Times New Roman" w:hAnsi="Times New Roman" w:cs="Times New Roman"/>
                <w:sz w:val="24"/>
                <w:szCs w:val="24"/>
              </w:rPr>
              <w:t xml:space="preserve"> securities for which advice is </w:t>
            </w:r>
            <w:r w:rsidRPr="001E0C0B">
              <w:rPr>
                <w:rFonts w:ascii="Times New Roman" w:hAnsi="Times New Roman" w:cs="Times New Roman"/>
                <w:sz w:val="24"/>
                <w:szCs w:val="24"/>
              </w:rPr>
              <w:t>provided.</w:t>
            </w:r>
          </w:p>
          <w:p w:rsidR="001E0C0B" w:rsidRDefault="00E1330B" w:rsidP="00D73FDF">
            <w:pPr>
              <w:pStyle w:val="ListParagraph"/>
              <w:numPr>
                <w:ilvl w:val="0"/>
                <w:numId w:val="1"/>
              </w:numPr>
              <w:autoSpaceDE w:val="0"/>
              <w:autoSpaceDN w:val="0"/>
              <w:adjustRightInd w:val="0"/>
              <w:jc w:val="both"/>
              <w:rPr>
                <w:rFonts w:ascii="Times New Roman" w:hAnsi="Times New Roman" w:cs="Times New Roman"/>
                <w:sz w:val="24"/>
                <w:szCs w:val="24"/>
              </w:rPr>
            </w:pPr>
            <w:r w:rsidRPr="001E0C0B">
              <w:rPr>
                <w:rFonts w:ascii="Times New Roman" w:hAnsi="Times New Roman" w:cs="Times New Roman"/>
                <w:sz w:val="24"/>
                <w:szCs w:val="24"/>
              </w:rPr>
              <w:t>We shall maintain an arms-length relationsh</w:t>
            </w:r>
            <w:r w:rsidR="00D73FDF" w:rsidRPr="001E0C0B">
              <w:rPr>
                <w:rFonts w:ascii="Times New Roman" w:hAnsi="Times New Roman" w:cs="Times New Roman"/>
                <w:sz w:val="24"/>
                <w:szCs w:val="24"/>
              </w:rPr>
              <w:t xml:space="preserve">ip between our activities as an </w:t>
            </w:r>
            <w:r w:rsidRPr="001E0C0B">
              <w:rPr>
                <w:rFonts w:ascii="Times New Roman" w:hAnsi="Times New Roman" w:cs="Times New Roman"/>
                <w:sz w:val="24"/>
                <w:szCs w:val="24"/>
              </w:rPr>
              <w:t>investment adviser and other activities.</w:t>
            </w:r>
          </w:p>
          <w:p w:rsidR="001E0C0B" w:rsidRDefault="00E1330B" w:rsidP="00D73FDF">
            <w:pPr>
              <w:pStyle w:val="ListParagraph"/>
              <w:numPr>
                <w:ilvl w:val="0"/>
                <w:numId w:val="1"/>
              </w:numPr>
              <w:autoSpaceDE w:val="0"/>
              <w:autoSpaceDN w:val="0"/>
              <w:adjustRightInd w:val="0"/>
              <w:jc w:val="both"/>
              <w:rPr>
                <w:rFonts w:ascii="Times New Roman" w:hAnsi="Times New Roman" w:cs="Times New Roman"/>
                <w:sz w:val="24"/>
                <w:szCs w:val="24"/>
              </w:rPr>
            </w:pPr>
            <w:r w:rsidRPr="001E0C0B">
              <w:rPr>
                <w:rFonts w:ascii="Times New Roman" w:hAnsi="Times New Roman" w:cs="Times New Roman"/>
                <w:sz w:val="24"/>
                <w:szCs w:val="24"/>
              </w:rPr>
              <w:t>We, having engaged in activities other than inve</w:t>
            </w:r>
            <w:r w:rsidR="00D73FDF" w:rsidRPr="001E0C0B">
              <w:rPr>
                <w:rFonts w:ascii="Times New Roman" w:hAnsi="Times New Roman" w:cs="Times New Roman"/>
                <w:sz w:val="24"/>
                <w:szCs w:val="24"/>
              </w:rPr>
              <w:t xml:space="preserve">stment advisory services, shall </w:t>
            </w:r>
            <w:r w:rsidRPr="001E0C0B">
              <w:rPr>
                <w:rFonts w:ascii="Times New Roman" w:hAnsi="Times New Roman" w:cs="Times New Roman"/>
                <w:sz w:val="24"/>
                <w:szCs w:val="24"/>
              </w:rPr>
              <w:t xml:space="preserve">ensure that our investment advisory services are </w:t>
            </w:r>
            <w:r w:rsidR="00D73FDF" w:rsidRPr="001E0C0B">
              <w:rPr>
                <w:rFonts w:ascii="Times New Roman" w:hAnsi="Times New Roman" w:cs="Times New Roman"/>
                <w:sz w:val="24"/>
                <w:szCs w:val="24"/>
              </w:rPr>
              <w:t xml:space="preserve">clearly segregated from all our </w:t>
            </w:r>
            <w:r w:rsidRPr="001E0C0B">
              <w:rPr>
                <w:rFonts w:ascii="Times New Roman" w:hAnsi="Times New Roman" w:cs="Times New Roman"/>
                <w:sz w:val="24"/>
                <w:szCs w:val="24"/>
              </w:rPr>
              <w:t>other activities, in the manner as prescribed hereunder.</w:t>
            </w:r>
          </w:p>
          <w:p w:rsidR="001E0C0B" w:rsidRDefault="00E1330B" w:rsidP="00D73FDF">
            <w:pPr>
              <w:pStyle w:val="ListParagraph"/>
              <w:numPr>
                <w:ilvl w:val="0"/>
                <w:numId w:val="1"/>
              </w:numPr>
              <w:autoSpaceDE w:val="0"/>
              <w:autoSpaceDN w:val="0"/>
              <w:adjustRightInd w:val="0"/>
              <w:jc w:val="both"/>
              <w:rPr>
                <w:rFonts w:ascii="Times New Roman" w:hAnsi="Times New Roman" w:cs="Times New Roman"/>
                <w:sz w:val="24"/>
                <w:szCs w:val="24"/>
              </w:rPr>
            </w:pPr>
            <w:r w:rsidRPr="001E0C0B">
              <w:rPr>
                <w:rFonts w:ascii="Times New Roman" w:hAnsi="Times New Roman" w:cs="Times New Roman"/>
                <w:sz w:val="24"/>
                <w:szCs w:val="24"/>
              </w:rPr>
              <w:t>We shall ensure that in case of any conflic</w:t>
            </w:r>
            <w:r w:rsidR="00D73FDF" w:rsidRPr="001E0C0B">
              <w:rPr>
                <w:rFonts w:ascii="Times New Roman" w:hAnsi="Times New Roman" w:cs="Times New Roman"/>
                <w:sz w:val="24"/>
                <w:szCs w:val="24"/>
              </w:rPr>
              <w:t xml:space="preserve">t of interest of the investment </w:t>
            </w:r>
            <w:r w:rsidRPr="001E0C0B">
              <w:rPr>
                <w:rFonts w:ascii="Times New Roman" w:hAnsi="Times New Roman" w:cs="Times New Roman"/>
                <w:sz w:val="24"/>
                <w:szCs w:val="24"/>
              </w:rPr>
              <w:t>advisory activities with other activities, suc</w:t>
            </w:r>
            <w:r w:rsidR="00D73FDF" w:rsidRPr="001E0C0B">
              <w:rPr>
                <w:rFonts w:ascii="Times New Roman" w:hAnsi="Times New Roman" w:cs="Times New Roman"/>
                <w:sz w:val="24"/>
                <w:szCs w:val="24"/>
              </w:rPr>
              <w:t xml:space="preserve">h conflict of interest shall be </w:t>
            </w:r>
            <w:r w:rsidRPr="001E0C0B">
              <w:rPr>
                <w:rFonts w:ascii="Times New Roman" w:hAnsi="Times New Roman" w:cs="Times New Roman"/>
                <w:sz w:val="24"/>
                <w:szCs w:val="24"/>
              </w:rPr>
              <w:t>disclosed to the client.</w:t>
            </w:r>
          </w:p>
          <w:p w:rsidR="001E0C0B" w:rsidRPr="00515454" w:rsidRDefault="00E1330B" w:rsidP="00D73FDF">
            <w:pPr>
              <w:pStyle w:val="ListParagraph"/>
              <w:numPr>
                <w:ilvl w:val="0"/>
                <w:numId w:val="1"/>
              </w:numPr>
              <w:autoSpaceDE w:val="0"/>
              <w:autoSpaceDN w:val="0"/>
              <w:adjustRightInd w:val="0"/>
              <w:jc w:val="both"/>
              <w:rPr>
                <w:rFonts w:ascii="Times New Roman" w:hAnsi="Times New Roman" w:cs="Times New Roman"/>
                <w:sz w:val="24"/>
                <w:szCs w:val="24"/>
              </w:rPr>
            </w:pPr>
            <w:r w:rsidRPr="001E0C0B">
              <w:rPr>
                <w:rFonts w:ascii="Times New Roman" w:hAnsi="Times New Roman" w:cs="Times New Roman"/>
                <w:sz w:val="24"/>
                <w:szCs w:val="24"/>
              </w:rPr>
              <w:t>We shall not divulge any confidential information about our client, which has</w:t>
            </w:r>
            <w:r w:rsidR="00515454">
              <w:rPr>
                <w:rFonts w:ascii="Times New Roman" w:hAnsi="Times New Roman" w:cs="Times New Roman"/>
                <w:sz w:val="24"/>
                <w:szCs w:val="24"/>
              </w:rPr>
              <w:t xml:space="preserve"> </w:t>
            </w:r>
            <w:r w:rsidRPr="00515454">
              <w:rPr>
                <w:rFonts w:ascii="Times New Roman" w:hAnsi="Times New Roman" w:cs="Times New Roman"/>
                <w:sz w:val="24"/>
                <w:szCs w:val="24"/>
              </w:rPr>
              <w:t>come to our knowledge, without taking prior pe</w:t>
            </w:r>
            <w:r w:rsidR="00D73FDF" w:rsidRPr="00515454">
              <w:rPr>
                <w:rFonts w:ascii="Times New Roman" w:hAnsi="Times New Roman" w:cs="Times New Roman"/>
                <w:sz w:val="24"/>
                <w:szCs w:val="24"/>
              </w:rPr>
              <w:t xml:space="preserve">rmission of our clients, except </w:t>
            </w:r>
            <w:r w:rsidRPr="00515454">
              <w:rPr>
                <w:rFonts w:ascii="Times New Roman" w:hAnsi="Times New Roman" w:cs="Times New Roman"/>
                <w:sz w:val="24"/>
                <w:szCs w:val="24"/>
              </w:rPr>
              <w:t>where such disclosures are required to be made</w:t>
            </w:r>
            <w:r w:rsidR="00D73FDF" w:rsidRPr="00515454">
              <w:rPr>
                <w:rFonts w:ascii="Times New Roman" w:hAnsi="Times New Roman" w:cs="Times New Roman"/>
                <w:sz w:val="24"/>
                <w:szCs w:val="24"/>
              </w:rPr>
              <w:t xml:space="preserve"> in compliance with any law for </w:t>
            </w:r>
            <w:r w:rsidR="001E0C0B" w:rsidRPr="00515454">
              <w:rPr>
                <w:rFonts w:ascii="Times New Roman" w:hAnsi="Times New Roman" w:cs="Times New Roman"/>
                <w:sz w:val="24"/>
                <w:szCs w:val="24"/>
              </w:rPr>
              <w:t>the time being in force.</w:t>
            </w:r>
          </w:p>
          <w:p w:rsidR="001E0C0B" w:rsidRDefault="00E1330B" w:rsidP="00D73FDF">
            <w:pPr>
              <w:pStyle w:val="ListParagraph"/>
              <w:numPr>
                <w:ilvl w:val="0"/>
                <w:numId w:val="1"/>
              </w:numPr>
              <w:autoSpaceDE w:val="0"/>
              <w:autoSpaceDN w:val="0"/>
              <w:adjustRightInd w:val="0"/>
              <w:jc w:val="both"/>
              <w:rPr>
                <w:rFonts w:ascii="Times New Roman" w:hAnsi="Times New Roman" w:cs="Times New Roman"/>
                <w:sz w:val="24"/>
                <w:szCs w:val="24"/>
              </w:rPr>
            </w:pPr>
            <w:r w:rsidRPr="001E0C0B">
              <w:rPr>
                <w:rFonts w:ascii="Times New Roman" w:hAnsi="Times New Roman" w:cs="Times New Roman"/>
                <w:sz w:val="24"/>
                <w:szCs w:val="24"/>
              </w:rPr>
              <w:t>We shall not enter into transactions on our o</w:t>
            </w:r>
            <w:r w:rsidR="00D73FDF" w:rsidRPr="001E0C0B">
              <w:rPr>
                <w:rFonts w:ascii="Times New Roman" w:hAnsi="Times New Roman" w:cs="Times New Roman"/>
                <w:sz w:val="24"/>
                <w:szCs w:val="24"/>
              </w:rPr>
              <w:t xml:space="preserve">wn account which is contrary to </w:t>
            </w:r>
            <w:r w:rsidRPr="001E0C0B">
              <w:rPr>
                <w:rFonts w:ascii="Times New Roman" w:hAnsi="Times New Roman" w:cs="Times New Roman"/>
                <w:sz w:val="24"/>
                <w:szCs w:val="24"/>
              </w:rPr>
              <w:t>advice given to clients for a period of fifteen da</w:t>
            </w:r>
            <w:r w:rsidR="00D73FDF" w:rsidRPr="001E0C0B">
              <w:rPr>
                <w:rFonts w:ascii="Times New Roman" w:hAnsi="Times New Roman" w:cs="Times New Roman"/>
                <w:sz w:val="24"/>
                <w:szCs w:val="24"/>
              </w:rPr>
              <w:t xml:space="preserve">ys from the day of such advice. </w:t>
            </w:r>
            <w:r w:rsidRPr="001E0C0B">
              <w:rPr>
                <w:rFonts w:ascii="Times New Roman" w:hAnsi="Times New Roman" w:cs="Times New Roman"/>
                <w:sz w:val="24"/>
                <w:szCs w:val="24"/>
              </w:rPr>
              <w:t>Provided that during the period of such fifteen days</w:t>
            </w:r>
            <w:r w:rsidR="00D73FDF" w:rsidRPr="001E0C0B">
              <w:rPr>
                <w:rFonts w:ascii="Times New Roman" w:hAnsi="Times New Roman" w:cs="Times New Roman"/>
                <w:sz w:val="24"/>
                <w:szCs w:val="24"/>
              </w:rPr>
              <w:t xml:space="preserve">, if we are of the opinion that </w:t>
            </w:r>
            <w:r w:rsidRPr="001E0C0B">
              <w:rPr>
                <w:rFonts w:ascii="Times New Roman" w:hAnsi="Times New Roman" w:cs="Times New Roman"/>
                <w:sz w:val="24"/>
                <w:szCs w:val="24"/>
              </w:rPr>
              <w:t>the situation has changed, then we may enter int</w:t>
            </w:r>
            <w:r w:rsidR="00D73FDF" w:rsidRPr="001E0C0B">
              <w:rPr>
                <w:rFonts w:ascii="Times New Roman" w:hAnsi="Times New Roman" w:cs="Times New Roman"/>
                <w:sz w:val="24"/>
                <w:szCs w:val="24"/>
              </w:rPr>
              <w:t xml:space="preserve">o such a transaction on our own </w:t>
            </w:r>
            <w:r w:rsidRPr="001E0C0B">
              <w:rPr>
                <w:rFonts w:ascii="Times New Roman" w:hAnsi="Times New Roman" w:cs="Times New Roman"/>
                <w:sz w:val="24"/>
                <w:szCs w:val="24"/>
              </w:rPr>
              <w:t xml:space="preserve">account after giving such revised assessment to </w:t>
            </w:r>
            <w:r w:rsidR="00D73FDF" w:rsidRPr="001E0C0B">
              <w:rPr>
                <w:rFonts w:ascii="Times New Roman" w:hAnsi="Times New Roman" w:cs="Times New Roman"/>
                <w:sz w:val="24"/>
                <w:szCs w:val="24"/>
              </w:rPr>
              <w:t xml:space="preserve">the client at least 24 hours in </w:t>
            </w:r>
            <w:r w:rsidRPr="001E0C0B">
              <w:rPr>
                <w:rFonts w:ascii="Times New Roman" w:hAnsi="Times New Roman" w:cs="Times New Roman"/>
                <w:sz w:val="24"/>
                <w:szCs w:val="24"/>
              </w:rPr>
              <w:t xml:space="preserve">advance of </w:t>
            </w:r>
            <w:r w:rsidR="001E0C0B" w:rsidRPr="001E0C0B">
              <w:rPr>
                <w:rFonts w:ascii="Times New Roman" w:hAnsi="Times New Roman" w:cs="Times New Roman"/>
                <w:sz w:val="24"/>
                <w:szCs w:val="24"/>
              </w:rPr>
              <w:t>entering into such transaction.</w:t>
            </w:r>
          </w:p>
          <w:p w:rsidR="001E0C0B" w:rsidRDefault="00E1330B" w:rsidP="00D73FDF">
            <w:pPr>
              <w:pStyle w:val="ListParagraph"/>
              <w:numPr>
                <w:ilvl w:val="0"/>
                <w:numId w:val="1"/>
              </w:numPr>
              <w:autoSpaceDE w:val="0"/>
              <w:autoSpaceDN w:val="0"/>
              <w:adjustRightInd w:val="0"/>
              <w:jc w:val="both"/>
              <w:rPr>
                <w:rFonts w:ascii="Times New Roman" w:hAnsi="Times New Roman" w:cs="Times New Roman"/>
                <w:sz w:val="24"/>
                <w:szCs w:val="24"/>
              </w:rPr>
            </w:pPr>
            <w:r w:rsidRPr="001E0C0B">
              <w:rPr>
                <w:rFonts w:ascii="Times New Roman" w:hAnsi="Times New Roman" w:cs="Times New Roman"/>
                <w:sz w:val="24"/>
                <w:szCs w:val="24"/>
              </w:rPr>
              <w:t>We shall follow Know Your Client procedure as spec</w:t>
            </w:r>
            <w:r w:rsidR="00D73FDF" w:rsidRPr="001E0C0B">
              <w:rPr>
                <w:rFonts w:ascii="Times New Roman" w:hAnsi="Times New Roman" w:cs="Times New Roman"/>
                <w:sz w:val="24"/>
                <w:szCs w:val="24"/>
              </w:rPr>
              <w:t xml:space="preserve">ified by the Board from time to </w:t>
            </w:r>
            <w:r w:rsidR="001E0C0B" w:rsidRPr="001E0C0B">
              <w:rPr>
                <w:rFonts w:ascii="Times New Roman" w:hAnsi="Times New Roman" w:cs="Times New Roman"/>
                <w:sz w:val="24"/>
                <w:szCs w:val="24"/>
              </w:rPr>
              <w:t>time.</w:t>
            </w:r>
          </w:p>
          <w:p w:rsidR="001E0C0B" w:rsidRDefault="00E1330B" w:rsidP="00D73FDF">
            <w:pPr>
              <w:pStyle w:val="ListParagraph"/>
              <w:numPr>
                <w:ilvl w:val="0"/>
                <w:numId w:val="1"/>
              </w:numPr>
              <w:autoSpaceDE w:val="0"/>
              <w:autoSpaceDN w:val="0"/>
              <w:adjustRightInd w:val="0"/>
              <w:jc w:val="both"/>
              <w:rPr>
                <w:rFonts w:ascii="Times New Roman" w:hAnsi="Times New Roman" w:cs="Times New Roman"/>
                <w:sz w:val="24"/>
                <w:szCs w:val="24"/>
              </w:rPr>
            </w:pPr>
            <w:r w:rsidRPr="001E0C0B">
              <w:rPr>
                <w:rFonts w:ascii="Times New Roman" w:hAnsi="Times New Roman" w:cs="Times New Roman"/>
                <w:sz w:val="24"/>
                <w:szCs w:val="24"/>
              </w:rPr>
              <w:t>We shall abide by Code of Conduct as spe</w:t>
            </w:r>
            <w:r w:rsidR="001E0C0B" w:rsidRPr="001E0C0B">
              <w:rPr>
                <w:rFonts w:ascii="Times New Roman" w:hAnsi="Times New Roman" w:cs="Times New Roman"/>
                <w:sz w:val="24"/>
                <w:szCs w:val="24"/>
              </w:rPr>
              <w:t>cified in Third Schedule.</w:t>
            </w:r>
          </w:p>
          <w:p w:rsidR="00E1330B" w:rsidRDefault="00E1330B" w:rsidP="00D73FDF">
            <w:pPr>
              <w:pStyle w:val="ListParagraph"/>
              <w:numPr>
                <w:ilvl w:val="0"/>
                <w:numId w:val="1"/>
              </w:numPr>
              <w:autoSpaceDE w:val="0"/>
              <w:autoSpaceDN w:val="0"/>
              <w:adjustRightInd w:val="0"/>
              <w:jc w:val="both"/>
              <w:rPr>
                <w:rFonts w:ascii="Times New Roman" w:hAnsi="Times New Roman" w:cs="Times New Roman"/>
                <w:sz w:val="24"/>
                <w:szCs w:val="24"/>
              </w:rPr>
            </w:pPr>
            <w:r w:rsidRPr="001E0C0B">
              <w:rPr>
                <w:rFonts w:ascii="Times New Roman" w:hAnsi="Times New Roman" w:cs="Times New Roman"/>
                <w:sz w:val="24"/>
                <w:szCs w:val="24"/>
              </w:rPr>
              <w:t>We shall not act on our own account, knowingly t</w:t>
            </w:r>
            <w:r w:rsidR="00D73FDF" w:rsidRPr="001E0C0B">
              <w:rPr>
                <w:rFonts w:ascii="Times New Roman" w:hAnsi="Times New Roman" w:cs="Times New Roman"/>
                <w:sz w:val="24"/>
                <w:szCs w:val="24"/>
              </w:rPr>
              <w:t xml:space="preserve">o sell securities or investment </w:t>
            </w:r>
            <w:r w:rsidRPr="001E0C0B">
              <w:rPr>
                <w:rFonts w:ascii="Times New Roman" w:hAnsi="Times New Roman" w:cs="Times New Roman"/>
                <w:sz w:val="24"/>
                <w:szCs w:val="24"/>
              </w:rPr>
              <w:t>products to or purchase securities or in</w:t>
            </w:r>
            <w:r w:rsidR="00D73FDF" w:rsidRPr="001E0C0B">
              <w:rPr>
                <w:rFonts w:ascii="Times New Roman" w:hAnsi="Times New Roman" w:cs="Times New Roman"/>
                <w:sz w:val="24"/>
                <w:szCs w:val="24"/>
              </w:rPr>
              <w:t>vestment product from a client.</w:t>
            </w:r>
          </w:p>
          <w:p w:rsidR="000E6001" w:rsidRDefault="000E6001" w:rsidP="000E6001">
            <w:pPr>
              <w:pStyle w:val="ListParagraph"/>
              <w:autoSpaceDE w:val="0"/>
              <w:autoSpaceDN w:val="0"/>
              <w:adjustRightInd w:val="0"/>
              <w:jc w:val="both"/>
              <w:rPr>
                <w:rFonts w:ascii="Times New Roman" w:hAnsi="Times New Roman" w:cs="Times New Roman"/>
                <w:sz w:val="24"/>
                <w:szCs w:val="24"/>
              </w:rPr>
            </w:pPr>
          </w:p>
          <w:p w:rsidR="000E6001" w:rsidRPr="001E0C0B" w:rsidRDefault="000E6001" w:rsidP="000E6001">
            <w:pPr>
              <w:pStyle w:val="ListParagraph"/>
              <w:autoSpaceDE w:val="0"/>
              <w:autoSpaceDN w:val="0"/>
              <w:adjustRightInd w:val="0"/>
              <w:jc w:val="both"/>
              <w:rPr>
                <w:rFonts w:ascii="Times New Roman" w:hAnsi="Times New Roman" w:cs="Times New Roman"/>
                <w:sz w:val="24"/>
                <w:szCs w:val="24"/>
              </w:rPr>
            </w:pPr>
          </w:p>
          <w:p w:rsidR="00D73FDF" w:rsidRPr="00D73FDF" w:rsidRDefault="00D73FDF" w:rsidP="00D73FDF">
            <w:pPr>
              <w:autoSpaceDE w:val="0"/>
              <w:autoSpaceDN w:val="0"/>
              <w:adjustRightInd w:val="0"/>
              <w:jc w:val="both"/>
              <w:rPr>
                <w:rFonts w:ascii="Times New Roman" w:hAnsi="Times New Roman" w:cs="Times New Roman"/>
                <w:sz w:val="24"/>
                <w:szCs w:val="24"/>
              </w:rPr>
            </w:pPr>
          </w:p>
          <w:p w:rsidR="00E1330B" w:rsidRDefault="00E1330B" w:rsidP="00D73FDF">
            <w:pPr>
              <w:autoSpaceDE w:val="0"/>
              <w:autoSpaceDN w:val="0"/>
              <w:adjustRightInd w:val="0"/>
              <w:jc w:val="both"/>
              <w:rPr>
                <w:rFonts w:ascii="Times New Roman" w:hAnsi="Times New Roman" w:cs="Times New Roman"/>
                <w:sz w:val="24"/>
                <w:szCs w:val="24"/>
              </w:rPr>
            </w:pPr>
            <w:r w:rsidRPr="00D73FDF">
              <w:rPr>
                <w:rFonts w:ascii="Times New Roman" w:hAnsi="Times New Roman" w:cs="Times New Roman"/>
                <w:sz w:val="24"/>
                <w:szCs w:val="24"/>
              </w:rPr>
              <w:t>With regards,</w:t>
            </w:r>
          </w:p>
          <w:p w:rsidR="00D73FDF" w:rsidRPr="00900BCD" w:rsidRDefault="00D73FDF" w:rsidP="00D73FDF">
            <w:pPr>
              <w:autoSpaceDE w:val="0"/>
              <w:autoSpaceDN w:val="0"/>
              <w:adjustRightInd w:val="0"/>
              <w:jc w:val="both"/>
              <w:rPr>
                <w:rFonts w:ascii="Times New Roman" w:hAnsi="Times New Roman" w:cs="Times New Roman"/>
                <w:sz w:val="24"/>
              </w:rPr>
            </w:pPr>
            <w:r w:rsidRPr="00900BCD">
              <w:rPr>
                <w:rFonts w:ascii="Times New Roman" w:hAnsi="Times New Roman" w:cs="Times New Roman"/>
              </w:rPr>
              <w:t>___________</w:t>
            </w:r>
          </w:p>
          <w:p w:rsidR="00E1330B" w:rsidRDefault="00E1330B" w:rsidP="00D73FDF">
            <w:pPr>
              <w:jc w:val="both"/>
              <w:rPr>
                <w:lang w:val="en-US"/>
              </w:rPr>
            </w:pPr>
          </w:p>
          <w:p w:rsidR="006B7856" w:rsidRPr="00434FDD" w:rsidRDefault="006B7856" w:rsidP="006B7856">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6B7856" w:rsidRPr="00434FDD" w:rsidRDefault="006B7856" w:rsidP="006B7856">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6B7856" w:rsidRDefault="006B7856" w:rsidP="006B7856">
            <w:pPr>
              <w:jc w:val="both"/>
              <w:rPr>
                <w:rFonts w:ascii="Times New Roman" w:hAnsi="Times New Roman" w:cs="Times New Roman"/>
                <w:sz w:val="24"/>
              </w:rPr>
            </w:pPr>
            <w:r w:rsidRPr="00434FDD">
              <w:rPr>
                <w:rFonts w:ascii="Times New Roman" w:hAnsi="Times New Roman" w:cs="Times New Roman"/>
                <w:sz w:val="24"/>
              </w:rPr>
              <w:tab/>
              <w:t>Mumbai 400 023.</w:t>
            </w:r>
          </w:p>
          <w:p w:rsidR="006B7856" w:rsidRDefault="006B7856" w:rsidP="006B7856">
            <w:pPr>
              <w:jc w:val="both"/>
              <w:rPr>
                <w:lang w:val="en-US"/>
              </w:rPr>
            </w:pPr>
          </w:p>
        </w:tc>
      </w:tr>
    </w:tbl>
    <w:p w:rsidR="00E1330B" w:rsidRDefault="00E1330B">
      <w:pPr>
        <w:rPr>
          <w:lang w:val="en-US"/>
        </w:rPr>
      </w:pPr>
    </w:p>
    <w:tbl>
      <w:tblPr>
        <w:tblStyle w:val="TableGrid"/>
        <w:tblW w:w="0" w:type="auto"/>
        <w:tblBorders>
          <w:top w:val="triple" w:sz="4" w:space="0" w:color="auto"/>
          <w:left w:val="triple" w:sz="4" w:space="0" w:color="auto"/>
          <w:bottom w:val="triple" w:sz="4" w:space="0" w:color="auto"/>
          <w:right w:val="triple" w:sz="4" w:space="0" w:color="auto"/>
          <w:insideH w:val="none" w:sz="0" w:space="0" w:color="auto"/>
          <w:insideV w:val="none" w:sz="0" w:space="0" w:color="auto"/>
        </w:tblBorders>
        <w:tblLook w:val="04A0" w:firstRow="1" w:lastRow="0" w:firstColumn="1" w:lastColumn="0" w:noHBand="0" w:noVBand="1"/>
      </w:tblPr>
      <w:tblGrid>
        <w:gridCol w:w="8976"/>
      </w:tblGrid>
      <w:tr w:rsidR="0080540A" w:rsidTr="007B74C5">
        <w:tc>
          <w:tcPr>
            <w:tcW w:w="9016" w:type="dxa"/>
          </w:tcPr>
          <w:p w:rsidR="0080540A" w:rsidRDefault="00CD640E" w:rsidP="0080540A">
            <w:pPr>
              <w:autoSpaceDE w:val="0"/>
              <w:autoSpaceDN w:val="0"/>
              <w:adjustRightInd w:val="0"/>
              <w:jc w:val="center"/>
              <w:rPr>
                <w:rFonts w:ascii="Times New Roman" w:hAnsi="Times New Roman" w:cs="Times New Roman"/>
                <w:b/>
                <w:bCs/>
                <w:sz w:val="28"/>
                <w:szCs w:val="24"/>
                <w:u w:val="single"/>
              </w:rPr>
            </w:pPr>
            <w:r>
              <w:rPr>
                <w:rFonts w:ascii="Times New Roman" w:hAnsi="Times New Roman" w:cs="Times New Roman"/>
                <w:b/>
                <w:bCs/>
                <w:sz w:val="28"/>
                <w:szCs w:val="24"/>
                <w:u w:val="single"/>
              </w:rPr>
              <w:t>Annexure 6</w:t>
            </w:r>
          </w:p>
          <w:p w:rsidR="0080540A" w:rsidRDefault="0080540A" w:rsidP="0080540A">
            <w:pPr>
              <w:autoSpaceDE w:val="0"/>
              <w:autoSpaceDN w:val="0"/>
              <w:adjustRightInd w:val="0"/>
              <w:jc w:val="center"/>
              <w:rPr>
                <w:rFonts w:ascii="Times New Roman" w:hAnsi="Times New Roman" w:cs="Times New Roman"/>
                <w:b/>
                <w:bCs/>
                <w:sz w:val="28"/>
                <w:szCs w:val="24"/>
                <w:u w:val="single"/>
              </w:rPr>
            </w:pPr>
          </w:p>
          <w:p w:rsidR="000E6001" w:rsidRPr="00434FDD" w:rsidRDefault="000E6001" w:rsidP="000E6001">
            <w:pPr>
              <w:jc w:val="center"/>
              <w:rPr>
                <w:rFonts w:ascii="Times New Roman" w:hAnsi="Times New Roman" w:cs="Times New Roman"/>
                <w:sz w:val="24"/>
              </w:rPr>
            </w:pPr>
            <w:r>
              <w:rPr>
                <w:rFonts w:ascii="Times New Roman" w:hAnsi="Times New Roman" w:cs="Times New Roman"/>
                <w:color w:val="000000"/>
                <w:sz w:val="24"/>
              </w:rPr>
              <w:t>(</w:t>
            </w:r>
            <w:r w:rsidRPr="00434FDD">
              <w:rPr>
                <w:rFonts w:ascii="Times New Roman" w:hAnsi="Times New Roman" w:cs="Times New Roman"/>
                <w:color w:val="000000"/>
                <w:sz w:val="24"/>
              </w:rPr>
              <w:t>ON LETTER HEAD OF THE APPLICANT – TO BE DULY SIGNED AND STAMPED)</w:t>
            </w:r>
          </w:p>
          <w:p w:rsidR="000E6001" w:rsidRDefault="000E6001" w:rsidP="000E6001">
            <w:pPr>
              <w:pStyle w:val="Default"/>
              <w:jc w:val="both"/>
              <w:rPr>
                <w:szCs w:val="22"/>
              </w:rPr>
            </w:pPr>
          </w:p>
          <w:p w:rsidR="000E6001" w:rsidRPr="00434FDD" w:rsidRDefault="000E6001" w:rsidP="000E6001">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0E6001" w:rsidRPr="00434FDD" w:rsidRDefault="000E6001" w:rsidP="000E6001">
            <w:pPr>
              <w:pStyle w:val="Default"/>
              <w:jc w:val="both"/>
              <w:rPr>
                <w:szCs w:val="22"/>
              </w:rPr>
            </w:pPr>
            <w:r w:rsidRPr="00434FDD">
              <w:rPr>
                <w:szCs w:val="22"/>
              </w:rPr>
              <w:t>To</w:t>
            </w:r>
          </w:p>
          <w:p w:rsidR="000E6001" w:rsidRPr="00434FDD" w:rsidRDefault="000E6001" w:rsidP="000E6001">
            <w:pPr>
              <w:pStyle w:val="Default"/>
              <w:jc w:val="both"/>
              <w:rPr>
                <w:szCs w:val="22"/>
              </w:rPr>
            </w:pPr>
            <w:r w:rsidRPr="00434FDD">
              <w:rPr>
                <w:szCs w:val="22"/>
              </w:rPr>
              <w:t xml:space="preserve">Securities and Exchange Board of India </w:t>
            </w:r>
          </w:p>
          <w:p w:rsidR="000E6001" w:rsidRPr="00434FDD" w:rsidRDefault="000E6001" w:rsidP="000E6001">
            <w:pPr>
              <w:pStyle w:val="Default"/>
              <w:jc w:val="both"/>
              <w:rPr>
                <w:szCs w:val="22"/>
              </w:rPr>
            </w:pPr>
            <w:r w:rsidRPr="00434FDD">
              <w:rPr>
                <w:szCs w:val="22"/>
              </w:rPr>
              <w:t>Market Intermediaries Regulation &amp; Supervision Department</w:t>
            </w:r>
          </w:p>
          <w:p w:rsidR="000E6001" w:rsidRPr="00434FDD" w:rsidRDefault="000E6001" w:rsidP="000E6001">
            <w:pPr>
              <w:pStyle w:val="Default"/>
              <w:jc w:val="both"/>
              <w:rPr>
                <w:szCs w:val="22"/>
              </w:rPr>
            </w:pPr>
            <w:r w:rsidRPr="00434FDD">
              <w:rPr>
                <w:szCs w:val="22"/>
              </w:rPr>
              <w:t>SEBI Bhavan II, Bandra Kurla Complex</w:t>
            </w:r>
          </w:p>
          <w:p w:rsidR="000E6001" w:rsidRPr="00434FDD" w:rsidRDefault="000E6001" w:rsidP="000E6001">
            <w:pPr>
              <w:pStyle w:val="Default"/>
              <w:jc w:val="both"/>
              <w:rPr>
                <w:szCs w:val="22"/>
              </w:rPr>
            </w:pPr>
            <w:r w:rsidRPr="00434FDD">
              <w:rPr>
                <w:szCs w:val="22"/>
              </w:rPr>
              <w:t>Bandra (E), Mumbai 400 051.</w:t>
            </w:r>
          </w:p>
          <w:p w:rsidR="00E452F6" w:rsidRDefault="00E452F6" w:rsidP="00E452F6">
            <w:pPr>
              <w:autoSpaceDE w:val="0"/>
              <w:autoSpaceDN w:val="0"/>
              <w:adjustRightInd w:val="0"/>
              <w:rPr>
                <w:rFonts w:ascii="Times New Roman" w:hAnsi="Times New Roman" w:cs="Times New Roman"/>
                <w:sz w:val="24"/>
                <w:szCs w:val="24"/>
              </w:rPr>
            </w:pPr>
          </w:p>
          <w:p w:rsidR="0080540A" w:rsidRPr="0080540A" w:rsidRDefault="0080540A" w:rsidP="0080540A">
            <w:pPr>
              <w:autoSpaceDE w:val="0"/>
              <w:autoSpaceDN w:val="0"/>
              <w:adjustRightInd w:val="0"/>
              <w:jc w:val="center"/>
              <w:rPr>
                <w:rFonts w:ascii="Times New Roman" w:hAnsi="Times New Roman" w:cs="Times New Roman"/>
                <w:b/>
                <w:bCs/>
                <w:sz w:val="28"/>
                <w:szCs w:val="24"/>
                <w:u w:val="single"/>
              </w:rPr>
            </w:pPr>
          </w:p>
          <w:p w:rsidR="0080540A" w:rsidRPr="000E6001" w:rsidRDefault="0080540A" w:rsidP="0080540A">
            <w:pPr>
              <w:autoSpaceDE w:val="0"/>
              <w:autoSpaceDN w:val="0"/>
              <w:adjustRightInd w:val="0"/>
              <w:jc w:val="center"/>
              <w:rPr>
                <w:rFonts w:ascii="Times New Roman" w:hAnsi="Times New Roman" w:cs="Times New Roman"/>
                <w:b/>
                <w:sz w:val="24"/>
                <w:szCs w:val="24"/>
              </w:rPr>
            </w:pPr>
            <w:r w:rsidRPr="000E6001">
              <w:rPr>
                <w:rFonts w:ascii="Times New Roman" w:hAnsi="Times New Roman" w:cs="Times New Roman"/>
                <w:b/>
                <w:sz w:val="24"/>
                <w:szCs w:val="24"/>
              </w:rPr>
              <w:t>Sub: declaration with respect to compliance with client level segregation of advisory and distribution activities</w:t>
            </w:r>
          </w:p>
          <w:p w:rsidR="0080540A" w:rsidRPr="0080540A" w:rsidRDefault="0080540A" w:rsidP="0080540A">
            <w:pPr>
              <w:autoSpaceDE w:val="0"/>
              <w:autoSpaceDN w:val="0"/>
              <w:adjustRightInd w:val="0"/>
              <w:jc w:val="center"/>
              <w:rPr>
                <w:rFonts w:ascii="Times New Roman" w:hAnsi="Times New Roman" w:cs="Times New Roman"/>
                <w:sz w:val="24"/>
                <w:szCs w:val="24"/>
              </w:rPr>
            </w:pPr>
          </w:p>
          <w:p w:rsidR="0080540A" w:rsidRDefault="0080540A" w:rsidP="0080540A">
            <w:pPr>
              <w:autoSpaceDE w:val="0"/>
              <w:autoSpaceDN w:val="0"/>
              <w:adjustRightInd w:val="0"/>
              <w:jc w:val="both"/>
              <w:rPr>
                <w:rFonts w:ascii="Times New Roman" w:hAnsi="Times New Roman" w:cs="Times New Roman"/>
                <w:sz w:val="24"/>
                <w:szCs w:val="24"/>
              </w:rPr>
            </w:pPr>
            <w:r w:rsidRPr="0080540A">
              <w:rPr>
                <w:rFonts w:ascii="Times New Roman" w:hAnsi="Times New Roman" w:cs="Times New Roman"/>
                <w:sz w:val="24"/>
                <w:szCs w:val="24"/>
              </w:rPr>
              <w:t>Dear sir/madam,</w:t>
            </w:r>
          </w:p>
          <w:p w:rsidR="0080540A" w:rsidRPr="0080540A" w:rsidRDefault="0080540A" w:rsidP="0080540A">
            <w:pPr>
              <w:autoSpaceDE w:val="0"/>
              <w:autoSpaceDN w:val="0"/>
              <w:adjustRightInd w:val="0"/>
              <w:jc w:val="both"/>
              <w:rPr>
                <w:rFonts w:ascii="Times New Roman" w:hAnsi="Times New Roman" w:cs="Times New Roman"/>
                <w:sz w:val="24"/>
                <w:szCs w:val="24"/>
              </w:rPr>
            </w:pPr>
          </w:p>
          <w:p w:rsidR="0080540A" w:rsidRPr="0080540A" w:rsidRDefault="0080540A" w:rsidP="0080540A">
            <w:pPr>
              <w:autoSpaceDE w:val="0"/>
              <w:autoSpaceDN w:val="0"/>
              <w:adjustRightInd w:val="0"/>
              <w:jc w:val="both"/>
              <w:rPr>
                <w:rFonts w:ascii="Times New Roman" w:hAnsi="Times New Roman" w:cs="Times New Roman"/>
                <w:sz w:val="24"/>
                <w:szCs w:val="24"/>
              </w:rPr>
            </w:pPr>
            <w:r w:rsidRPr="0080540A">
              <w:rPr>
                <w:rFonts w:ascii="Times New Roman" w:hAnsi="Times New Roman" w:cs="Times New Roman"/>
                <w:sz w:val="24"/>
                <w:szCs w:val="24"/>
              </w:rPr>
              <w:t>We, the directors and principle officer, on behalf of the applicant _____________, declare</w:t>
            </w:r>
          </w:p>
          <w:p w:rsidR="0080540A" w:rsidRPr="0080540A" w:rsidRDefault="0080540A" w:rsidP="0080540A">
            <w:pPr>
              <w:autoSpaceDE w:val="0"/>
              <w:autoSpaceDN w:val="0"/>
              <w:adjustRightInd w:val="0"/>
              <w:jc w:val="both"/>
              <w:rPr>
                <w:rFonts w:ascii="Times New Roman" w:hAnsi="Times New Roman" w:cs="Times New Roman"/>
                <w:sz w:val="24"/>
                <w:szCs w:val="24"/>
              </w:rPr>
            </w:pPr>
            <w:r w:rsidRPr="0080540A">
              <w:rPr>
                <w:rFonts w:ascii="Times New Roman" w:hAnsi="Times New Roman" w:cs="Times New Roman"/>
                <w:sz w:val="24"/>
                <w:szCs w:val="24"/>
              </w:rPr>
              <w:t>that we shall comply with all the relevant clauses of Regulation 22 of Investment Advisers</w:t>
            </w:r>
          </w:p>
          <w:p w:rsidR="0080540A" w:rsidRDefault="0080540A" w:rsidP="0080540A">
            <w:pPr>
              <w:autoSpaceDE w:val="0"/>
              <w:autoSpaceDN w:val="0"/>
              <w:adjustRightInd w:val="0"/>
              <w:jc w:val="both"/>
              <w:rPr>
                <w:rFonts w:ascii="Times New Roman" w:hAnsi="Times New Roman" w:cs="Times New Roman"/>
                <w:sz w:val="24"/>
                <w:szCs w:val="24"/>
              </w:rPr>
            </w:pPr>
            <w:r w:rsidRPr="0080540A">
              <w:rPr>
                <w:rFonts w:ascii="Times New Roman" w:hAnsi="Times New Roman" w:cs="Times New Roman"/>
                <w:sz w:val="24"/>
                <w:szCs w:val="24"/>
              </w:rPr>
              <w:t>Regulations 2013 including but not limited to:</w:t>
            </w:r>
          </w:p>
          <w:p w:rsidR="003B6008" w:rsidRDefault="003B6008" w:rsidP="0080540A">
            <w:pPr>
              <w:autoSpaceDE w:val="0"/>
              <w:autoSpaceDN w:val="0"/>
              <w:adjustRightInd w:val="0"/>
              <w:jc w:val="both"/>
              <w:rPr>
                <w:rFonts w:ascii="Times New Roman" w:hAnsi="Times New Roman" w:cs="Times New Roman"/>
                <w:sz w:val="24"/>
                <w:szCs w:val="24"/>
              </w:rPr>
            </w:pPr>
          </w:p>
          <w:p w:rsidR="003B6008" w:rsidRDefault="0080540A" w:rsidP="0080540A">
            <w:pPr>
              <w:pStyle w:val="ListParagraph"/>
              <w:numPr>
                <w:ilvl w:val="0"/>
                <w:numId w:val="2"/>
              </w:numPr>
              <w:autoSpaceDE w:val="0"/>
              <w:autoSpaceDN w:val="0"/>
              <w:adjustRightInd w:val="0"/>
              <w:jc w:val="both"/>
              <w:rPr>
                <w:rFonts w:ascii="Times New Roman" w:hAnsi="Times New Roman" w:cs="Times New Roman"/>
                <w:sz w:val="24"/>
                <w:szCs w:val="24"/>
              </w:rPr>
            </w:pPr>
            <w:r w:rsidRPr="003B6008">
              <w:rPr>
                <w:rFonts w:ascii="Times New Roman" w:hAnsi="Times New Roman" w:cs="Times New Roman"/>
                <w:sz w:val="24"/>
                <w:szCs w:val="24"/>
              </w:rPr>
              <w:t>An individual investment adviser shall not provide distribution services.</w:t>
            </w:r>
          </w:p>
          <w:p w:rsidR="003B6008" w:rsidRDefault="0080540A" w:rsidP="0080540A">
            <w:pPr>
              <w:pStyle w:val="ListParagraph"/>
              <w:numPr>
                <w:ilvl w:val="0"/>
                <w:numId w:val="2"/>
              </w:numPr>
              <w:autoSpaceDE w:val="0"/>
              <w:autoSpaceDN w:val="0"/>
              <w:adjustRightInd w:val="0"/>
              <w:jc w:val="both"/>
              <w:rPr>
                <w:rFonts w:ascii="Times New Roman" w:hAnsi="Times New Roman" w:cs="Times New Roman"/>
                <w:sz w:val="24"/>
                <w:szCs w:val="24"/>
              </w:rPr>
            </w:pPr>
            <w:r w:rsidRPr="003B6008">
              <w:rPr>
                <w:rFonts w:ascii="Times New Roman" w:hAnsi="Times New Roman" w:cs="Times New Roman"/>
                <w:sz w:val="24"/>
                <w:szCs w:val="24"/>
              </w:rPr>
              <w:t>The family of an individual investment adviser</w:t>
            </w:r>
            <w:r w:rsidR="003B6008" w:rsidRPr="003B6008">
              <w:rPr>
                <w:rFonts w:ascii="Times New Roman" w:hAnsi="Times New Roman" w:cs="Times New Roman"/>
                <w:sz w:val="24"/>
                <w:szCs w:val="24"/>
              </w:rPr>
              <w:t xml:space="preserve"> shall not provide distribution </w:t>
            </w:r>
            <w:r w:rsidRPr="003B6008">
              <w:rPr>
                <w:rFonts w:ascii="Times New Roman" w:hAnsi="Times New Roman" w:cs="Times New Roman"/>
                <w:sz w:val="24"/>
                <w:szCs w:val="24"/>
              </w:rPr>
              <w:t>services to the client advised by the indiv</w:t>
            </w:r>
            <w:r w:rsidR="003B6008" w:rsidRPr="003B6008">
              <w:rPr>
                <w:rFonts w:ascii="Times New Roman" w:hAnsi="Times New Roman" w:cs="Times New Roman"/>
                <w:sz w:val="24"/>
                <w:szCs w:val="24"/>
              </w:rPr>
              <w:t xml:space="preserve">idual investment adviser and no </w:t>
            </w:r>
            <w:r w:rsidRPr="003B6008">
              <w:rPr>
                <w:rFonts w:ascii="Times New Roman" w:hAnsi="Times New Roman" w:cs="Times New Roman"/>
                <w:sz w:val="24"/>
                <w:szCs w:val="24"/>
              </w:rPr>
              <w:t>individual investment adviser shall provide advi</w:t>
            </w:r>
            <w:r w:rsidR="003B6008" w:rsidRPr="003B6008">
              <w:rPr>
                <w:rFonts w:ascii="Times New Roman" w:hAnsi="Times New Roman" w:cs="Times New Roman"/>
                <w:sz w:val="24"/>
                <w:szCs w:val="24"/>
              </w:rPr>
              <w:t xml:space="preserve">ce to a client who is receiving </w:t>
            </w:r>
            <w:r w:rsidRPr="003B6008">
              <w:rPr>
                <w:rFonts w:ascii="Times New Roman" w:hAnsi="Times New Roman" w:cs="Times New Roman"/>
                <w:sz w:val="24"/>
                <w:szCs w:val="24"/>
              </w:rPr>
              <w:t>distribution serv</w:t>
            </w:r>
            <w:r w:rsidR="003B6008" w:rsidRPr="003B6008">
              <w:rPr>
                <w:rFonts w:ascii="Times New Roman" w:hAnsi="Times New Roman" w:cs="Times New Roman"/>
                <w:sz w:val="24"/>
                <w:szCs w:val="24"/>
              </w:rPr>
              <w:t>ices from other family members.</w:t>
            </w:r>
          </w:p>
          <w:p w:rsidR="000077D8" w:rsidRPr="000077D8" w:rsidRDefault="0080540A" w:rsidP="000077D8">
            <w:pPr>
              <w:pStyle w:val="ListParagraph"/>
              <w:numPr>
                <w:ilvl w:val="0"/>
                <w:numId w:val="2"/>
              </w:numPr>
              <w:autoSpaceDE w:val="0"/>
              <w:autoSpaceDN w:val="0"/>
              <w:adjustRightInd w:val="0"/>
              <w:jc w:val="both"/>
              <w:rPr>
                <w:rFonts w:ascii="Times New Roman" w:hAnsi="Times New Roman" w:cs="Times New Roman"/>
                <w:sz w:val="24"/>
                <w:szCs w:val="24"/>
              </w:rPr>
            </w:pPr>
            <w:r w:rsidRPr="003B6008">
              <w:rPr>
                <w:rFonts w:ascii="Times New Roman" w:hAnsi="Times New Roman" w:cs="Times New Roman"/>
                <w:sz w:val="24"/>
                <w:szCs w:val="24"/>
              </w:rPr>
              <w:t>A non-individual investment adviser shall have client level segregation at group</w:t>
            </w:r>
            <w:r w:rsidR="003B6008">
              <w:rPr>
                <w:rFonts w:ascii="Times New Roman" w:hAnsi="Times New Roman" w:cs="Times New Roman"/>
                <w:sz w:val="24"/>
                <w:szCs w:val="24"/>
              </w:rPr>
              <w:t xml:space="preserve"> </w:t>
            </w:r>
            <w:r w:rsidRPr="003B6008">
              <w:rPr>
                <w:rFonts w:ascii="Times New Roman" w:hAnsi="Times New Roman" w:cs="Times New Roman"/>
                <w:sz w:val="24"/>
                <w:szCs w:val="24"/>
              </w:rPr>
              <w:t>level for investment advisory and distribution services.</w:t>
            </w:r>
          </w:p>
          <w:p w:rsidR="003B6008" w:rsidRPr="003B6008" w:rsidRDefault="003B6008" w:rsidP="003B6008">
            <w:pPr>
              <w:pStyle w:val="ListParagraph"/>
              <w:autoSpaceDE w:val="0"/>
              <w:autoSpaceDN w:val="0"/>
              <w:adjustRightInd w:val="0"/>
              <w:jc w:val="both"/>
              <w:rPr>
                <w:rFonts w:ascii="Times New Roman" w:hAnsi="Times New Roman" w:cs="Times New Roman"/>
                <w:sz w:val="24"/>
                <w:szCs w:val="24"/>
              </w:rPr>
            </w:pPr>
          </w:p>
          <w:p w:rsidR="0080540A" w:rsidRDefault="0080540A" w:rsidP="0080540A">
            <w:pPr>
              <w:autoSpaceDE w:val="0"/>
              <w:autoSpaceDN w:val="0"/>
              <w:adjustRightInd w:val="0"/>
              <w:jc w:val="both"/>
              <w:rPr>
                <w:rFonts w:ascii="Times New Roman" w:hAnsi="Times New Roman" w:cs="Times New Roman"/>
                <w:sz w:val="24"/>
                <w:szCs w:val="24"/>
              </w:rPr>
            </w:pPr>
            <w:r w:rsidRPr="0080540A">
              <w:rPr>
                <w:rFonts w:ascii="Times New Roman" w:hAnsi="Times New Roman" w:cs="Times New Roman"/>
                <w:sz w:val="24"/>
                <w:szCs w:val="24"/>
              </w:rPr>
              <w:t>Explanation.</w:t>
            </w:r>
          </w:p>
          <w:p w:rsidR="008A1B9B" w:rsidRPr="0080540A" w:rsidRDefault="008A1B9B" w:rsidP="0080540A">
            <w:pPr>
              <w:autoSpaceDE w:val="0"/>
              <w:autoSpaceDN w:val="0"/>
              <w:adjustRightInd w:val="0"/>
              <w:jc w:val="both"/>
              <w:rPr>
                <w:rFonts w:ascii="Times New Roman" w:hAnsi="Times New Roman" w:cs="Times New Roman"/>
                <w:sz w:val="24"/>
                <w:szCs w:val="24"/>
              </w:rPr>
            </w:pPr>
          </w:p>
          <w:p w:rsidR="007A43C1" w:rsidRDefault="0080540A" w:rsidP="0080540A">
            <w:pPr>
              <w:pStyle w:val="ListParagraph"/>
              <w:numPr>
                <w:ilvl w:val="0"/>
                <w:numId w:val="3"/>
              </w:numPr>
              <w:autoSpaceDE w:val="0"/>
              <w:autoSpaceDN w:val="0"/>
              <w:adjustRightInd w:val="0"/>
              <w:jc w:val="both"/>
              <w:rPr>
                <w:rFonts w:ascii="Times New Roman" w:hAnsi="Times New Roman" w:cs="Times New Roman"/>
                <w:sz w:val="24"/>
                <w:szCs w:val="24"/>
              </w:rPr>
            </w:pPr>
            <w:r w:rsidRPr="007A43C1">
              <w:rPr>
                <w:rFonts w:ascii="Times New Roman" w:hAnsi="Times New Roman" w:cs="Times New Roman"/>
                <w:sz w:val="24"/>
                <w:szCs w:val="24"/>
              </w:rPr>
              <w:t>The same client cannot be offered both advisory and distribution services within the</w:t>
            </w:r>
            <w:r w:rsidR="007A43C1">
              <w:rPr>
                <w:rFonts w:ascii="Times New Roman" w:hAnsi="Times New Roman" w:cs="Times New Roman"/>
                <w:sz w:val="24"/>
                <w:szCs w:val="24"/>
              </w:rPr>
              <w:t xml:space="preserve"> </w:t>
            </w:r>
            <w:r w:rsidRPr="007A43C1">
              <w:rPr>
                <w:rFonts w:ascii="Times New Roman" w:hAnsi="Times New Roman" w:cs="Times New Roman"/>
                <w:sz w:val="24"/>
                <w:szCs w:val="24"/>
              </w:rPr>
              <w:t>group of the non-individual entity.</w:t>
            </w:r>
          </w:p>
          <w:p w:rsidR="007A43C1" w:rsidRDefault="0080540A" w:rsidP="0080540A">
            <w:pPr>
              <w:pStyle w:val="ListParagraph"/>
              <w:numPr>
                <w:ilvl w:val="0"/>
                <w:numId w:val="3"/>
              </w:numPr>
              <w:autoSpaceDE w:val="0"/>
              <w:autoSpaceDN w:val="0"/>
              <w:adjustRightInd w:val="0"/>
              <w:jc w:val="both"/>
              <w:rPr>
                <w:rFonts w:ascii="Times New Roman" w:hAnsi="Times New Roman" w:cs="Times New Roman"/>
                <w:sz w:val="24"/>
                <w:szCs w:val="24"/>
              </w:rPr>
            </w:pPr>
            <w:r w:rsidRPr="007A43C1">
              <w:rPr>
                <w:rFonts w:ascii="Times New Roman" w:hAnsi="Times New Roman" w:cs="Times New Roman"/>
                <w:sz w:val="24"/>
                <w:szCs w:val="24"/>
              </w:rPr>
              <w:t>A client can either be an advisory client where no distributor consideration is received</w:t>
            </w:r>
            <w:r w:rsidR="007A43C1">
              <w:rPr>
                <w:rFonts w:ascii="Times New Roman" w:hAnsi="Times New Roman" w:cs="Times New Roman"/>
                <w:sz w:val="24"/>
                <w:szCs w:val="24"/>
              </w:rPr>
              <w:t xml:space="preserve"> </w:t>
            </w:r>
            <w:r w:rsidRPr="007A43C1">
              <w:rPr>
                <w:rFonts w:ascii="Times New Roman" w:hAnsi="Times New Roman" w:cs="Times New Roman"/>
                <w:sz w:val="24"/>
                <w:szCs w:val="24"/>
              </w:rPr>
              <w:t>at the group level or distribution services client where no advisory fee is collected from</w:t>
            </w:r>
            <w:r w:rsidR="007A43C1">
              <w:rPr>
                <w:rFonts w:ascii="Times New Roman" w:hAnsi="Times New Roman" w:cs="Times New Roman"/>
                <w:sz w:val="24"/>
                <w:szCs w:val="24"/>
              </w:rPr>
              <w:t xml:space="preserve"> </w:t>
            </w:r>
            <w:r w:rsidR="007A43C1" w:rsidRPr="007A43C1">
              <w:rPr>
                <w:rFonts w:ascii="Times New Roman" w:hAnsi="Times New Roman" w:cs="Times New Roman"/>
                <w:sz w:val="24"/>
                <w:szCs w:val="24"/>
              </w:rPr>
              <w:t>the client at the group level.</w:t>
            </w:r>
          </w:p>
          <w:p w:rsidR="0080540A" w:rsidRDefault="0080540A" w:rsidP="0080540A">
            <w:pPr>
              <w:pStyle w:val="ListParagraph"/>
              <w:numPr>
                <w:ilvl w:val="0"/>
                <w:numId w:val="3"/>
              </w:numPr>
              <w:autoSpaceDE w:val="0"/>
              <w:autoSpaceDN w:val="0"/>
              <w:adjustRightInd w:val="0"/>
              <w:jc w:val="both"/>
              <w:rPr>
                <w:rFonts w:ascii="Times New Roman" w:hAnsi="Times New Roman" w:cs="Times New Roman"/>
                <w:sz w:val="24"/>
                <w:szCs w:val="24"/>
              </w:rPr>
            </w:pPr>
            <w:r w:rsidRPr="007A43C1">
              <w:rPr>
                <w:rFonts w:ascii="Times New Roman" w:hAnsi="Times New Roman" w:cs="Times New Roman"/>
                <w:sz w:val="24"/>
                <w:szCs w:val="24"/>
              </w:rPr>
              <w:t>‘Group’ for this purpose shall mean an entity which is a holding, subsidiary,</w:t>
            </w:r>
            <w:r w:rsidR="007A43C1">
              <w:rPr>
                <w:rFonts w:ascii="Times New Roman" w:hAnsi="Times New Roman" w:cs="Times New Roman"/>
                <w:sz w:val="24"/>
                <w:szCs w:val="24"/>
              </w:rPr>
              <w:t xml:space="preserve"> </w:t>
            </w:r>
            <w:r w:rsidRPr="007A43C1">
              <w:rPr>
                <w:rFonts w:ascii="Times New Roman" w:hAnsi="Times New Roman" w:cs="Times New Roman"/>
                <w:sz w:val="24"/>
                <w:szCs w:val="24"/>
              </w:rPr>
              <w:t>associate, subsidiary of a holding company to which it is also a subsidiary or an</w:t>
            </w:r>
            <w:r w:rsidR="007A43C1">
              <w:rPr>
                <w:rFonts w:ascii="Times New Roman" w:hAnsi="Times New Roman" w:cs="Times New Roman"/>
                <w:sz w:val="24"/>
                <w:szCs w:val="24"/>
              </w:rPr>
              <w:t xml:space="preserve"> </w:t>
            </w:r>
            <w:r w:rsidRPr="007A43C1">
              <w:rPr>
                <w:rFonts w:ascii="Times New Roman" w:hAnsi="Times New Roman" w:cs="Times New Roman"/>
                <w:sz w:val="24"/>
                <w:szCs w:val="24"/>
              </w:rPr>
              <w:lastRenderedPageBreak/>
              <w:t>investing company or the venturer of the company as per the provisions of Companies</w:t>
            </w:r>
            <w:r w:rsidR="007A43C1">
              <w:rPr>
                <w:rFonts w:ascii="Times New Roman" w:hAnsi="Times New Roman" w:cs="Times New Roman"/>
                <w:sz w:val="24"/>
                <w:szCs w:val="24"/>
              </w:rPr>
              <w:t xml:space="preserve"> </w:t>
            </w:r>
            <w:r w:rsidRPr="007A43C1">
              <w:rPr>
                <w:rFonts w:ascii="Times New Roman" w:hAnsi="Times New Roman" w:cs="Times New Roman"/>
                <w:sz w:val="24"/>
                <w:szCs w:val="24"/>
              </w:rPr>
              <w:t>Act, 2013 for non-individual investment adviser which is a company under the said Act</w:t>
            </w:r>
            <w:r w:rsidR="007A43C1">
              <w:rPr>
                <w:rFonts w:ascii="Times New Roman" w:hAnsi="Times New Roman" w:cs="Times New Roman"/>
                <w:sz w:val="24"/>
                <w:szCs w:val="24"/>
              </w:rPr>
              <w:t xml:space="preserve"> </w:t>
            </w:r>
            <w:r w:rsidRPr="007A43C1">
              <w:rPr>
                <w:rFonts w:ascii="Times New Roman" w:hAnsi="Times New Roman" w:cs="Times New Roman"/>
                <w:sz w:val="24"/>
                <w:szCs w:val="24"/>
              </w:rPr>
              <w:t>and in any other case, an entity which has a controlling interest or is subject to the</w:t>
            </w:r>
            <w:r w:rsidR="007A43C1">
              <w:rPr>
                <w:rFonts w:ascii="Times New Roman" w:hAnsi="Times New Roman" w:cs="Times New Roman"/>
                <w:sz w:val="24"/>
                <w:szCs w:val="24"/>
              </w:rPr>
              <w:t xml:space="preserve"> </w:t>
            </w:r>
            <w:r w:rsidRPr="007A43C1">
              <w:rPr>
                <w:rFonts w:ascii="Times New Roman" w:hAnsi="Times New Roman" w:cs="Times New Roman"/>
                <w:sz w:val="24"/>
                <w:szCs w:val="24"/>
              </w:rPr>
              <w:t>controlling interest of a non-individual investment adviser.</w:t>
            </w:r>
          </w:p>
          <w:p w:rsidR="000077D8" w:rsidRDefault="000077D8" w:rsidP="000077D8">
            <w:pPr>
              <w:autoSpaceDE w:val="0"/>
              <w:autoSpaceDN w:val="0"/>
              <w:adjustRightInd w:val="0"/>
              <w:jc w:val="both"/>
              <w:rPr>
                <w:rFonts w:ascii="Times New Roman" w:hAnsi="Times New Roman" w:cs="Times New Roman"/>
                <w:sz w:val="24"/>
                <w:szCs w:val="24"/>
              </w:rPr>
            </w:pPr>
          </w:p>
          <w:p w:rsidR="000077D8" w:rsidRDefault="000077D8" w:rsidP="000077D8">
            <w:pPr>
              <w:pStyle w:val="ListParagraph"/>
              <w:numPr>
                <w:ilvl w:val="0"/>
                <w:numId w:val="2"/>
              </w:numPr>
              <w:autoSpaceDE w:val="0"/>
              <w:autoSpaceDN w:val="0"/>
              <w:adjustRightInd w:val="0"/>
              <w:jc w:val="both"/>
              <w:rPr>
                <w:rFonts w:ascii="Times New Roman" w:hAnsi="Times New Roman" w:cs="Times New Roman"/>
                <w:sz w:val="24"/>
                <w:szCs w:val="24"/>
              </w:rPr>
            </w:pPr>
            <w:r w:rsidRPr="000077D8">
              <w:rPr>
                <w:rFonts w:ascii="Times New Roman" w:hAnsi="Times New Roman" w:cs="Times New Roman"/>
                <w:sz w:val="24"/>
                <w:szCs w:val="24"/>
              </w:rPr>
              <w:t>Non-individual investment adviser shall maintain an arm’s length relationship between its activities as investment adviser and distributor by providing advisory services through a separately identifiable department or division.</w:t>
            </w:r>
          </w:p>
          <w:p w:rsidR="000077D8" w:rsidRPr="000077D8" w:rsidRDefault="000077D8" w:rsidP="000077D8">
            <w:pPr>
              <w:pStyle w:val="ListParagraph"/>
              <w:numPr>
                <w:ilvl w:val="0"/>
                <w:numId w:val="2"/>
              </w:numPr>
              <w:autoSpaceDE w:val="0"/>
              <w:autoSpaceDN w:val="0"/>
              <w:adjustRightInd w:val="0"/>
              <w:jc w:val="both"/>
              <w:rPr>
                <w:rFonts w:ascii="Times New Roman" w:hAnsi="Times New Roman" w:cs="Times New Roman"/>
                <w:sz w:val="24"/>
                <w:szCs w:val="24"/>
              </w:rPr>
            </w:pPr>
            <w:r w:rsidRPr="000077D8">
              <w:rPr>
                <w:rFonts w:ascii="Times New Roman" w:hAnsi="Times New Roman" w:cs="Times New Roman"/>
                <w:sz w:val="24"/>
                <w:szCs w:val="24"/>
              </w:rPr>
              <w:t>Compliance and monitoring process for client segregation at group or family level shall be in accordance with the guidelines specified by the Board.</w:t>
            </w:r>
          </w:p>
          <w:p w:rsidR="007A43C1" w:rsidRPr="007A43C1" w:rsidRDefault="007A43C1" w:rsidP="007A43C1">
            <w:pPr>
              <w:pStyle w:val="ListParagraph"/>
              <w:autoSpaceDE w:val="0"/>
              <w:autoSpaceDN w:val="0"/>
              <w:adjustRightInd w:val="0"/>
              <w:jc w:val="both"/>
              <w:rPr>
                <w:rFonts w:ascii="Times New Roman" w:hAnsi="Times New Roman" w:cs="Times New Roman"/>
                <w:sz w:val="24"/>
                <w:szCs w:val="24"/>
              </w:rPr>
            </w:pPr>
          </w:p>
          <w:p w:rsidR="008A1B9B" w:rsidRPr="0080540A" w:rsidRDefault="008A1B9B" w:rsidP="0080540A">
            <w:pPr>
              <w:autoSpaceDE w:val="0"/>
              <w:autoSpaceDN w:val="0"/>
              <w:adjustRightInd w:val="0"/>
              <w:jc w:val="both"/>
              <w:rPr>
                <w:rFonts w:ascii="Times New Roman" w:hAnsi="Times New Roman" w:cs="Times New Roman"/>
                <w:sz w:val="24"/>
                <w:szCs w:val="24"/>
              </w:rPr>
            </w:pPr>
          </w:p>
          <w:p w:rsidR="0080540A" w:rsidRPr="0080540A" w:rsidRDefault="0080540A" w:rsidP="0080540A">
            <w:pPr>
              <w:autoSpaceDE w:val="0"/>
              <w:autoSpaceDN w:val="0"/>
              <w:adjustRightInd w:val="0"/>
              <w:jc w:val="both"/>
              <w:rPr>
                <w:rFonts w:ascii="Times New Roman" w:hAnsi="Times New Roman" w:cs="Times New Roman"/>
                <w:sz w:val="24"/>
                <w:szCs w:val="24"/>
              </w:rPr>
            </w:pPr>
            <w:r w:rsidRPr="0080540A">
              <w:rPr>
                <w:rFonts w:ascii="Times New Roman" w:hAnsi="Times New Roman" w:cs="Times New Roman"/>
                <w:sz w:val="24"/>
                <w:szCs w:val="24"/>
              </w:rPr>
              <w:t>With regards,</w:t>
            </w:r>
          </w:p>
          <w:p w:rsidR="0080540A" w:rsidRDefault="0080540A" w:rsidP="0080540A">
            <w:pPr>
              <w:jc w:val="both"/>
              <w:rPr>
                <w:rFonts w:ascii="Times New Roman" w:hAnsi="Times New Roman" w:cs="Times New Roman"/>
              </w:rPr>
            </w:pPr>
            <w:r>
              <w:rPr>
                <w:rFonts w:ascii="Times New Roman" w:hAnsi="Times New Roman" w:cs="Times New Roman"/>
              </w:rPr>
              <w:t>__________</w:t>
            </w:r>
          </w:p>
          <w:p w:rsidR="008A1B9B" w:rsidRDefault="008A1B9B" w:rsidP="0080540A">
            <w:pPr>
              <w:jc w:val="both"/>
              <w:rPr>
                <w:lang w:val="en-US"/>
              </w:rPr>
            </w:pPr>
          </w:p>
          <w:p w:rsidR="000E6001" w:rsidRPr="00434FDD" w:rsidRDefault="000E6001" w:rsidP="000E6001">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0E6001" w:rsidRPr="00434FDD" w:rsidRDefault="000E6001" w:rsidP="000E6001">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0E6001" w:rsidRDefault="000E6001" w:rsidP="000E6001">
            <w:pPr>
              <w:jc w:val="both"/>
              <w:rPr>
                <w:rFonts w:ascii="Times New Roman" w:hAnsi="Times New Roman" w:cs="Times New Roman"/>
                <w:sz w:val="24"/>
              </w:rPr>
            </w:pPr>
            <w:r w:rsidRPr="00434FDD">
              <w:rPr>
                <w:rFonts w:ascii="Times New Roman" w:hAnsi="Times New Roman" w:cs="Times New Roman"/>
                <w:sz w:val="24"/>
              </w:rPr>
              <w:tab/>
              <w:t>Mumbai 400 023.</w:t>
            </w:r>
          </w:p>
          <w:p w:rsidR="000E6001" w:rsidRDefault="000E6001" w:rsidP="0080540A">
            <w:pPr>
              <w:jc w:val="both"/>
              <w:rPr>
                <w:lang w:val="en-US"/>
              </w:rPr>
            </w:pPr>
          </w:p>
          <w:p w:rsidR="000E6001" w:rsidRDefault="000E6001" w:rsidP="0080540A">
            <w:pPr>
              <w:jc w:val="both"/>
              <w:rPr>
                <w:lang w:val="en-US"/>
              </w:rPr>
            </w:pPr>
          </w:p>
        </w:tc>
      </w:tr>
    </w:tbl>
    <w:p w:rsidR="002B01EE" w:rsidRDefault="002B01EE">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tbl>
      <w:tblPr>
        <w:tblStyle w:val="TableGrid"/>
        <w:tblW w:w="0" w:type="auto"/>
        <w:tblBorders>
          <w:top w:val="triple" w:sz="4" w:space="0" w:color="auto"/>
          <w:left w:val="triple" w:sz="4" w:space="0" w:color="auto"/>
          <w:bottom w:val="triple" w:sz="4" w:space="0" w:color="auto"/>
          <w:right w:val="triple" w:sz="4" w:space="0" w:color="auto"/>
          <w:insideH w:val="none" w:sz="0" w:space="0" w:color="auto"/>
          <w:insideV w:val="none" w:sz="0" w:space="0" w:color="auto"/>
        </w:tblBorders>
        <w:tblLook w:val="04A0" w:firstRow="1" w:lastRow="0" w:firstColumn="1" w:lastColumn="0" w:noHBand="0" w:noVBand="1"/>
      </w:tblPr>
      <w:tblGrid>
        <w:gridCol w:w="8976"/>
      </w:tblGrid>
      <w:tr w:rsidR="003F45FD" w:rsidTr="009065DA">
        <w:tc>
          <w:tcPr>
            <w:tcW w:w="9016" w:type="dxa"/>
          </w:tcPr>
          <w:p w:rsidR="003F45FD" w:rsidRDefault="00CD640E" w:rsidP="00F92F64">
            <w:pPr>
              <w:autoSpaceDE w:val="0"/>
              <w:autoSpaceDN w:val="0"/>
              <w:adjustRightInd w:val="0"/>
              <w:jc w:val="center"/>
              <w:rPr>
                <w:rFonts w:ascii="Times New Roman" w:hAnsi="Times New Roman" w:cs="Times New Roman"/>
                <w:b/>
                <w:bCs/>
                <w:sz w:val="28"/>
                <w:szCs w:val="24"/>
                <w:u w:val="single"/>
              </w:rPr>
            </w:pPr>
            <w:r>
              <w:rPr>
                <w:rFonts w:ascii="Times New Roman" w:hAnsi="Times New Roman" w:cs="Times New Roman"/>
                <w:b/>
                <w:bCs/>
                <w:sz w:val="28"/>
                <w:szCs w:val="24"/>
                <w:u w:val="single"/>
              </w:rPr>
              <w:lastRenderedPageBreak/>
              <w:t>Annexure 7</w:t>
            </w:r>
          </w:p>
          <w:p w:rsidR="00F92F64" w:rsidRDefault="00F92F64" w:rsidP="00F92F64">
            <w:pPr>
              <w:autoSpaceDE w:val="0"/>
              <w:autoSpaceDN w:val="0"/>
              <w:adjustRightInd w:val="0"/>
              <w:jc w:val="center"/>
              <w:rPr>
                <w:rFonts w:ascii="Times New Roman" w:hAnsi="Times New Roman" w:cs="Times New Roman"/>
                <w:b/>
                <w:bCs/>
                <w:sz w:val="28"/>
                <w:szCs w:val="24"/>
                <w:u w:val="single"/>
              </w:rPr>
            </w:pPr>
          </w:p>
          <w:p w:rsidR="007D1A23" w:rsidRPr="00434FDD" w:rsidRDefault="007D1A23" w:rsidP="007D1A23">
            <w:pPr>
              <w:jc w:val="center"/>
              <w:rPr>
                <w:rFonts w:ascii="Times New Roman" w:hAnsi="Times New Roman" w:cs="Times New Roman"/>
                <w:sz w:val="24"/>
              </w:rPr>
            </w:pPr>
            <w:r>
              <w:rPr>
                <w:rFonts w:ascii="Times New Roman" w:hAnsi="Times New Roman" w:cs="Times New Roman"/>
                <w:color w:val="000000"/>
                <w:sz w:val="24"/>
              </w:rPr>
              <w:t>(</w:t>
            </w:r>
            <w:r w:rsidRPr="00434FDD">
              <w:rPr>
                <w:rFonts w:ascii="Times New Roman" w:hAnsi="Times New Roman" w:cs="Times New Roman"/>
                <w:color w:val="000000"/>
                <w:sz w:val="24"/>
              </w:rPr>
              <w:t>ON LETTER HEAD OF THE APPLICANT – TO BE DULY SIGNED AND STAMPED)</w:t>
            </w:r>
          </w:p>
          <w:p w:rsidR="007D1A23" w:rsidRDefault="007D1A23" w:rsidP="007D1A23">
            <w:pPr>
              <w:pStyle w:val="Default"/>
              <w:jc w:val="both"/>
              <w:rPr>
                <w:szCs w:val="22"/>
              </w:rPr>
            </w:pPr>
          </w:p>
          <w:p w:rsidR="007D1A23" w:rsidRPr="00434FDD" w:rsidRDefault="007D1A23" w:rsidP="007D1A23">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7D1A23" w:rsidRPr="00434FDD" w:rsidRDefault="007D1A23" w:rsidP="007D1A23">
            <w:pPr>
              <w:pStyle w:val="Default"/>
              <w:jc w:val="both"/>
              <w:rPr>
                <w:szCs w:val="22"/>
              </w:rPr>
            </w:pPr>
            <w:r w:rsidRPr="00434FDD">
              <w:rPr>
                <w:szCs w:val="22"/>
              </w:rPr>
              <w:t>To</w:t>
            </w:r>
          </w:p>
          <w:p w:rsidR="007D1A23" w:rsidRPr="00434FDD" w:rsidRDefault="007D1A23" w:rsidP="007D1A23">
            <w:pPr>
              <w:pStyle w:val="Default"/>
              <w:jc w:val="both"/>
              <w:rPr>
                <w:szCs w:val="22"/>
              </w:rPr>
            </w:pPr>
            <w:r w:rsidRPr="00434FDD">
              <w:rPr>
                <w:szCs w:val="22"/>
              </w:rPr>
              <w:t xml:space="preserve">Securities and Exchange Board of India </w:t>
            </w:r>
          </w:p>
          <w:p w:rsidR="007D1A23" w:rsidRPr="00434FDD" w:rsidRDefault="007D1A23" w:rsidP="007D1A23">
            <w:pPr>
              <w:pStyle w:val="Default"/>
              <w:jc w:val="both"/>
              <w:rPr>
                <w:szCs w:val="22"/>
              </w:rPr>
            </w:pPr>
            <w:r w:rsidRPr="00434FDD">
              <w:rPr>
                <w:szCs w:val="22"/>
              </w:rPr>
              <w:t>Market Intermediaries Regulation &amp; Supervision Department</w:t>
            </w:r>
          </w:p>
          <w:p w:rsidR="007D1A23" w:rsidRPr="00434FDD" w:rsidRDefault="007D1A23" w:rsidP="007D1A23">
            <w:pPr>
              <w:pStyle w:val="Default"/>
              <w:jc w:val="both"/>
              <w:rPr>
                <w:szCs w:val="22"/>
              </w:rPr>
            </w:pPr>
            <w:r w:rsidRPr="00434FDD">
              <w:rPr>
                <w:szCs w:val="22"/>
              </w:rPr>
              <w:t>SEBI Bhavan II, Bandra Kurla Complex</w:t>
            </w:r>
          </w:p>
          <w:p w:rsidR="00E452F6" w:rsidRPr="007D1A23" w:rsidRDefault="007D1A23" w:rsidP="007D1A23">
            <w:pPr>
              <w:pStyle w:val="Default"/>
              <w:jc w:val="both"/>
              <w:rPr>
                <w:szCs w:val="22"/>
              </w:rPr>
            </w:pPr>
            <w:r w:rsidRPr="00434FDD">
              <w:rPr>
                <w:szCs w:val="22"/>
              </w:rPr>
              <w:t>Bandra (E), Mumbai 400 051.</w:t>
            </w:r>
          </w:p>
          <w:p w:rsidR="00F92F64" w:rsidRPr="00F92F64" w:rsidRDefault="00F92F64" w:rsidP="00F92F64">
            <w:pPr>
              <w:autoSpaceDE w:val="0"/>
              <w:autoSpaceDN w:val="0"/>
              <w:adjustRightInd w:val="0"/>
              <w:jc w:val="center"/>
              <w:rPr>
                <w:rFonts w:ascii="Times New Roman" w:hAnsi="Times New Roman" w:cs="Times New Roman"/>
                <w:b/>
                <w:bCs/>
                <w:sz w:val="28"/>
                <w:szCs w:val="24"/>
                <w:u w:val="single"/>
              </w:rPr>
            </w:pPr>
          </w:p>
          <w:p w:rsidR="003F45FD" w:rsidRPr="007D1A23" w:rsidRDefault="003F45FD" w:rsidP="00F92F64">
            <w:pPr>
              <w:autoSpaceDE w:val="0"/>
              <w:autoSpaceDN w:val="0"/>
              <w:adjustRightInd w:val="0"/>
              <w:jc w:val="center"/>
              <w:rPr>
                <w:rFonts w:ascii="Times New Roman" w:hAnsi="Times New Roman" w:cs="Times New Roman"/>
                <w:b/>
                <w:sz w:val="24"/>
                <w:szCs w:val="24"/>
              </w:rPr>
            </w:pPr>
            <w:r w:rsidRPr="007D1A23">
              <w:rPr>
                <w:rFonts w:ascii="Times New Roman" w:hAnsi="Times New Roman" w:cs="Times New Roman"/>
                <w:b/>
                <w:sz w:val="24"/>
                <w:szCs w:val="24"/>
              </w:rPr>
              <w:t>Sub: declaration with respect to compliance with Regulation 13 (c)</w:t>
            </w:r>
          </w:p>
          <w:p w:rsidR="00F92F64" w:rsidRDefault="00F92F64" w:rsidP="003F45FD">
            <w:pPr>
              <w:autoSpaceDE w:val="0"/>
              <w:autoSpaceDN w:val="0"/>
              <w:adjustRightInd w:val="0"/>
              <w:jc w:val="both"/>
              <w:rPr>
                <w:rFonts w:ascii="Times New Roman" w:hAnsi="Times New Roman" w:cs="Times New Roman"/>
                <w:sz w:val="24"/>
                <w:szCs w:val="24"/>
              </w:rPr>
            </w:pPr>
          </w:p>
          <w:p w:rsidR="003F45FD" w:rsidRDefault="003F45FD" w:rsidP="003F45FD">
            <w:pPr>
              <w:autoSpaceDE w:val="0"/>
              <w:autoSpaceDN w:val="0"/>
              <w:adjustRightInd w:val="0"/>
              <w:jc w:val="both"/>
              <w:rPr>
                <w:rFonts w:ascii="Times New Roman" w:hAnsi="Times New Roman" w:cs="Times New Roman"/>
                <w:sz w:val="24"/>
                <w:szCs w:val="24"/>
              </w:rPr>
            </w:pPr>
            <w:r w:rsidRPr="003F45FD">
              <w:rPr>
                <w:rFonts w:ascii="Times New Roman" w:hAnsi="Times New Roman" w:cs="Times New Roman"/>
                <w:sz w:val="24"/>
                <w:szCs w:val="24"/>
              </w:rPr>
              <w:t>Dear sir/madam,</w:t>
            </w:r>
          </w:p>
          <w:p w:rsidR="00F92F64" w:rsidRPr="003F45FD" w:rsidRDefault="00F92F64" w:rsidP="003F45FD">
            <w:pPr>
              <w:autoSpaceDE w:val="0"/>
              <w:autoSpaceDN w:val="0"/>
              <w:adjustRightInd w:val="0"/>
              <w:jc w:val="both"/>
              <w:rPr>
                <w:rFonts w:ascii="Times New Roman" w:hAnsi="Times New Roman" w:cs="Times New Roman"/>
                <w:sz w:val="24"/>
                <w:szCs w:val="24"/>
              </w:rPr>
            </w:pPr>
          </w:p>
          <w:p w:rsidR="003F45FD" w:rsidRDefault="003F45FD" w:rsidP="003F45FD">
            <w:pPr>
              <w:autoSpaceDE w:val="0"/>
              <w:autoSpaceDN w:val="0"/>
              <w:adjustRightInd w:val="0"/>
              <w:jc w:val="both"/>
              <w:rPr>
                <w:rFonts w:ascii="Times New Roman" w:hAnsi="Times New Roman" w:cs="Times New Roman"/>
                <w:sz w:val="24"/>
                <w:szCs w:val="24"/>
              </w:rPr>
            </w:pPr>
            <w:r w:rsidRPr="003F45FD">
              <w:rPr>
                <w:rFonts w:ascii="Times New Roman" w:hAnsi="Times New Roman" w:cs="Times New Roman"/>
                <w:sz w:val="24"/>
                <w:szCs w:val="24"/>
              </w:rPr>
              <w:t>We, the directors and principle officer, on behalf</w:t>
            </w:r>
            <w:r w:rsidR="00F92F64">
              <w:rPr>
                <w:rFonts w:ascii="Times New Roman" w:hAnsi="Times New Roman" w:cs="Times New Roman"/>
                <w:sz w:val="24"/>
                <w:szCs w:val="24"/>
              </w:rPr>
              <w:t xml:space="preserve"> of the applicant ____________, </w:t>
            </w:r>
            <w:r w:rsidRPr="003F45FD">
              <w:rPr>
                <w:rFonts w:ascii="Times New Roman" w:hAnsi="Times New Roman" w:cs="Times New Roman"/>
                <w:sz w:val="24"/>
                <w:szCs w:val="24"/>
              </w:rPr>
              <w:t xml:space="preserve">declare that since the name of our </w:t>
            </w:r>
            <w:r w:rsidR="00D737F6">
              <w:rPr>
                <w:rFonts w:ascii="Times New Roman" w:hAnsi="Times New Roman" w:cs="Times New Roman"/>
                <w:sz w:val="24"/>
                <w:szCs w:val="24"/>
              </w:rPr>
              <w:t>body corporate/ company</w:t>
            </w:r>
            <w:r w:rsidRPr="003F45FD">
              <w:rPr>
                <w:rFonts w:ascii="Times New Roman" w:hAnsi="Times New Roman" w:cs="Times New Roman"/>
                <w:sz w:val="24"/>
                <w:szCs w:val="24"/>
              </w:rPr>
              <w:t xml:space="preserve"> does not include the words </w:t>
            </w:r>
            <w:r w:rsidR="00F92F64">
              <w:rPr>
                <w:rFonts w:ascii="Times New Roman" w:hAnsi="Times New Roman" w:cs="Times New Roman"/>
                <w:sz w:val="24"/>
                <w:szCs w:val="24"/>
              </w:rPr>
              <w:t xml:space="preserve">“Investment Adviser”, </w:t>
            </w:r>
            <w:r w:rsidRPr="003F45FD">
              <w:rPr>
                <w:rFonts w:ascii="Times New Roman" w:hAnsi="Times New Roman" w:cs="Times New Roman"/>
                <w:sz w:val="24"/>
                <w:szCs w:val="24"/>
              </w:rPr>
              <w:t>to comply with Regulation 13 (c), we shall provide the investment advisory servic</w:t>
            </w:r>
            <w:r w:rsidR="00F92F64">
              <w:rPr>
                <w:rFonts w:ascii="Times New Roman" w:hAnsi="Times New Roman" w:cs="Times New Roman"/>
                <w:sz w:val="24"/>
                <w:szCs w:val="24"/>
              </w:rPr>
              <w:t xml:space="preserve">es </w:t>
            </w:r>
            <w:r w:rsidRPr="003F45FD">
              <w:rPr>
                <w:rFonts w:ascii="Times New Roman" w:hAnsi="Times New Roman" w:cs="Times New Roman"/>
                <w:sz w:val="24"/>
                <w:szCs w:val="24"/>
              </w:rPr>
              <w:t>through a separately identifiable division or depart</w:t>
            </w:r>
            <w:r w:rsidR="00F92F64">
              <w:rPr>
                <w:rFonts w:ascii="Times New Roman" w:hAnsi="Times New Roman" w:cs="Times New Roman"/>
                <w:sz w:val="24"/>
                <w:szCs w:val="24"/>
              </w:rPr>
              <w:t xml:space="preserve">ment or subsidiary and the said </w:t>
            </w:r>
            <w:r w:rsidRPr="003F45FD">
              <w:rPr>
                <w:rFonts w:ascii="Times New Roman" w:hAnsi="Times New Roman" w:cs="Times New Roman"/>
                <w:sz w:val="24"/>
                <w:szCs w:val="24"/>
              </w:rPr>
              <w:t xml:space="preserve">division or department or subsidiary shall include the words “Investment Adviser” </w:t>
            </w:r>
            <w:r w:rsidR="00F92F64">
              <w:rPr>
                <w:rFonts w:ascii="Times New Roman" w:hAnsi="Times New Roman" w:cs="Times New Roman"/>
                <w:sz w:val="24"/>
                <w:szCs w:val="24"/>
              </w:rPr>
              <w:t xml:space="preserve">in </w:t>
            </w:r>
            <w:r w:rsidRPr="003F45FD">
              <w:rPr>
                <w:rFonts w:ascii="Times New Roman" w:hAnsi="Times New Roman" w:cs="Times New Roman"/>
                <w:sz w:val="24"/>
                <w:szCs w:val="24"/>
              </w:rPr>
              <w:t>its name</w:t>
            </w:r>
          </w:p>
          <w:p w:rsidR="00F92F64" w:rsidRPr="003F45FD" w:rsidRDefault="00F92F64" w:rsidP="003F45FD">
            <w:pPr>
              <w:autoSpaceDE w:val="0"/>
              <w:autoSpaceDN w:val="0"/>
              <w:adjustRightInd w:val="0"/>
              <w:jc w:val="both"/>
              <w:rPr>
                <w:rFonts w:ascii="Times New Roman" w:hAnsi="Times New Roman" w:cs="Times New Roman"/>
                <w:sz w:val="24"/>
                <w:szCs w:val="24"/>
              </w:rPr>
            </w:pPr>
          </w:p>
          <w:p w:rsidR="0046246C" w:rsidRDefault="00A203E7" w:rsidP="00A203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3F45FD" w:rsidRPr="003F45FD">
              <w:rPr>
                <w:rFonts w:ascii="Times New Roman" w:hAnsi="Times New Roman" w:cs="Times New Roman"/>
                <w:sz w:val="24"/>
                <w:szCs w:val="24"/>
              </w:rPr>
              <w:t>With regards,</w:t>
            </w:r>
          </w:p>
          <w:p w:rsidR="00A203E7" w:rsidRDefault="00A203E7" w:rsidP="00A203E7">
            <w:pPr>
              <w:pStyle w:val="ListParagraph"/>
              <w:autoSpaceDE w:val="0"/>
              <w:autoSpaceDN w:val="0"/>
              <w:spacing w:line="360" w:lineRule="auto"/>
              <w:ind w:left="284"/>
              <w:jc w:val="both"/>
              <w:rPr>
                <w:rFonts w:ascii="Times New Roman" w:hAnsi="Times New Roman" w:cs="Times New Roman"/>
                <w:sz w:val="24"/>
                <w:szCs w:val="24"/>
              </w:rPr>
            </w:pPr>
            <w:r w:rsidRPr="007006F1">
              <w:rPr>
                <w:rFonts w:ascii="Times New Roman" w:hAnsi="Times New Roman" w:cs="Times New Roman"/>
                <w:sz w:val="24"/>
                <w:szCs w:val="24"/>
              </w:rPr>
              <w:t>__________</w:t>
            </w:r>
          </w:p>
          <w:p w:rsidR="007D1A23" w:rsidRDefault="007D1A23" w:rsidP="007D1A23">
            <w:pPr>
              <w:adjustRightInd w:val="0"/>
              <w:jc w:val="both"/>
              <w:rPr>
                <w:rFonts w:ascii="Times New Roman" w:hAnsi="Times New Roman" w:cs="Times New Roman"/>
                <w:sz w:val="24"/>
              </w:rPr>
            </w:pPr>
          </w:p>
          <w:p w:rsidR="007D1A23" w:rsidRPr="00434FDD" w:rsidRDefault="007D1A23" w:rsidP="007D1A23">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7D1A23" w:rsidRPr="00434FDD" w:rsidRDefault="007D1A23" w:rsidP="007D1A23">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7D1A23" w:rsidRDefault="007D1A23" w:rsidP="007D1A23">
            <w:pPr>
              <w:jc w:val="both"/>
              <w:rPr>
                <w:rFonts w:ascii="Times New Roman" w:hAnsi="Times New Roman" w:cs="Times New Roman"/>
                <w:sz w:val="24"/>
              </w:rPr>
            </w:pPr>
            <w:r w:rsidRPr="00434FDD">
              <w:rPr>
                <w:rFonts w:ascii="Times New Roman" w:hAnsi="Times New Roman" w:cs="Times New Roman"/>
                <w:sz w:val="24"/>
              </w:rPr>
              <w:tab/>
              <w:t>Mumbai 400 023.</w:t>
            </w:r>
          </w:p>
          <w:p w:rsidR="007D1A23" w:rsidRPr="00A203E7" w:rsidRDefault="007D1A23" w:rsidP="00A203E7">
            <w:pPr>
              <w:pStyle w:val="ListParagraph"/>
              <w:autoSpaceDE w:val="0"/>
              <w:autoSpaceDN w:val="0"/>
              <w:spacing w:line="360" w:lineRule="auto"/>
              <w:ind w:left="284"/>
              <w:jc w:val="both"/>
              <w:rPr>
                <w:rFonts w:ascii="Times New Roman" w:hAnsi="Times New Roman" w:cs="Times New Roman"/>
                <w:color w:val="000000"/>
                <w:sz w:val="24"/>
                <w:szCs w:val="24"/>
              </w:rPr>
            </w:pPr>
          </w:p>
          <w:p w:rsidR="00A203E7" w:rsidRPr="00A203E7" w:rsidRDefault="00A203E7" w:rsidP="00A203E7">
            <w:pPr>
              <w:autoSpaceDE w:val="0"/>
              <w:autoSpaceDN w:val="0"/>
              <w:adjustRightInd w:val="0"/>
              <w:jc w:val="both"/>
              <w:rPr>
                <w:rFonts w:ascii="Times New Roman" w:hAnsi="Times New Roman" w:cs="Times New Roman"/>
                <w:sz w:val="24"/>
                <w:szCs w:val="24"/>
              </w:rPr>
            </w:pPr>
          </w:p>
        </w:tc>
      </w:tr>
    </w:tbl>
    <w:p w:rsidR="0044464C" w:rsidRDefault="0044464C">
      <w:pPr>
        <w:rPr>
          <w:lang w:val="en-US"/>
        </w:rPr>
      </w:pPr>
    </w:p>
    <w:p w:rsidR="0044464C" w:rsidRDefault="0044464C">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p w:rsidR="007D1A23" w:rsidRDefault="007D1A23">
      <w:pPr>
        <w:rPr>
          <w:lang w:val="en-US"/>
        </w:rPr>
      </w:pPr>
    </w:p>
    <w:tbl>
      <w:tblPr>
        <w:tblStyle w:val="TableGrid"/>
        <w:tblW w:w="0" w:type="auto"/>
        <w:tblBorders>
          <w:top w:val="triple" w:sz="4" w:space="0" w:color="auto"/>
          <w:left w:val="triple" w:sz="4" w:space="0" w:color="auto"/>
          <w:bottom w:val="triple" w:sz="4" w:space="0" w:color="auto"/>
          <w:right w:val="triple" w:sz="4" w:space="0" w:color="auto"/>
          <w:insideH w:val="none" w:sz="0" w:space="0" w:color="auto"/>
          <w:insideV w:val="none" w:sz="0" w:space="0" w:color="auto"/>
        </w:tblBorders>
        <w:tblLook w:val="04A0" w:firstRow="1" w:lastRow="0" w:firstColumn="1" w:lastColumn="0" w:noHBand="0" w:noVBand="1"/>
      </w:tblPr>
      <w:tblGrid>
        <w:gridCol w:w="8976"/>
      </w:tblGrid>
      <w:tr w:rsidR="0044464C" w:rsidTr="00E91E8A">
        <w:tc>
          <w:tcPr>
            <w:tcW w:w="9016" w:type="dxa"/>
          </w:tcPr>
          <w:p w:rsidR="0044464C" w:rsidRPr="0026255D" w:rsidRDefault="00CD640E" w:rsidP="0044464C">
            <w:pPr>
              <w:pStyle w:val="Default"/>
              <w:jc w:val="center"/>
              <w:rPr>
                <w:b/>
                <w:sz w:val="28"/>
                <w:u w:val="single"/>
              </w:rPr>
            </w:pPr>
            <w:r>
              <w:rPr>
                <w:b/>
                <w:sz w:val="28"/>
                <w:u w:val="single"/>
              </w:rPr>
              <w:lastRenderedPageBreak/>
              <w:t>Annexure 8</w:t>
            </w:r>
          </w:p>
          <w:p w:rsidR="0044464C" w:rsidRDefault="0044464C" w:rsidP="0044464C">
            <w:pPr>
              <w:pStyle w:val="Default"/>
              <w:jc w:val="both"/>
            </w:pPr>
          </w:p>
          <w:p w:rsidR="007D1A23" w:rsidRPr="00434FDD" w:rsidRDefault="007D1A23" w:rsidP="007D1A23">
            <w:pPr>
              <w:jc w:val="center"/>
              <w:rPr>
                <w:rFonts w:ascii="Times New Roman" w:hAnsi="Times New Roman" w:cs="Times New Roman"/>
                <w:sz w:val="24"/>
              </w:rPr>
            </w:pPr>
            <w:r>
              <w:rPr>
                <w:rFonts w:ascii="Times New Roman" w:hAnsi="Times New Roman" w:cs="Times New Roman"/>
                <w:color w:val="000000"/>
                <w:sz w:val="24"/>
              </w:rPr>
              <w:t>(</w:t>
            </w:r>
            <w:r w:rsidRPr="00434FDD">
              <w:rPr>
                <w:rFonts w:ascii="Times New Roman" w:hAnsi="Times New Roman" w:cs="Times New Roman"/>
                <w:color w:val="000000"/>
                <w:sz w:val="24"/>
              </w:rPr>
              <w:t>ON LETTER HEAD OF THE APPLICANT – TO BE DULY SIGNED AND STAMPED)</w:t>
            </w:r>
          </w:p>
          <w:p w:rsidR="007D1A23" w:rsidRDefault="007D1A23" w:rsidP="007D1A23">
            <w:pPr>
              <w:pStyle w:val="Default"/>
              <w:jc w:val="both"/>
              <w:rPr>
                <w:szCs w:val="22"/>
              </w:rPr>
            </w:pPr>
          </w:p>
          <w:p w:rsidR="007D1A23" w:rsidRPr="00434FDD" w:rsidRDefault="007D1A23" w:rsidP="007D1A23">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7D1A23" w:rsidRPr="00434FDD" w:rsidRDefault="007D1A23" w:rsidP="007D1A23">
            <w:pPr>
              <w:pStyle w:val="Default"/>
              <w:jc w:val="both"/>
              <w:rPr>
                <w:szCs w:val="22"/>
              </w:rPr>
            </w:pPr>
            <w:r w:rsidRPr="00434FDD">
              <w:rPr>
                <w:szCs w:val="22"/>
              </w:rPr>
              <w:t>To</w:t>
            </w:r>
          </w:p>
          <w:p w:rsidR="007D1A23" w:rsidRPr="00434FDD" w:rsidRDefault="007D1A23" w:rsidP="007D1A23">
            <w:pPr>
              <w:pStyle w:val="Default"/>
              <w:jc w:val="both"/>
              <w:rPr>
                <w:szCs w:val="22"/>
              </w:rPr>
            </w:pPr>
            <w:r w:rsidRPr="00434FDD">
              <w:rPr>
                <w:szCs w:val="22"/>
              </w:rPr>
              <w:t xml:space="preserve">Securities and Exchange Board of India </w:t>
            </w:r>
          </w:p>
          <w:p w:rsidR="007D1A23" w:rsidRPr="00434FDD" w:rsidRDefault="007D1A23" w:rsidP="007D1A23">
            <w:pPr>
              <w:pStyle w:val="Default"/>
              <w:jc w:val="both"/>
              <w:rPr>
                <w:szCs w:val="22"/>
              </w:rPr>
            </w:pPr>
            <w:r w:rsidRPr="00434FDD">
              <w:rPr>
                <w:szCs w:val="22"/>
              </w:rPr>
              <w:t>Market Intermediaries Regulation &amp; Supervision Department</w:t>
            </w:r>
          </w:p>
          <w:p w:rsidR="007D1A23" w:rsidRPr="00434FDD" w:rsidRDefault="007D1A23" w:rsidP="007D1A23">
            <w:pPr>
              <w:pStyle w:val="Default"/>
              <w:jc w:val="both"/>
              <w:rPr>
                <w:szCs w:val="22"/>
              </w:rPr>
            </w:pPr>
            <w:r w:rsidRPr="00434FDD">
              <w:rPr>
                <w:szCs w:val="22"/>
              </w:rPr>
              <w:t>SEBI Bhavan II, Bandra Kurla Complex</w:t>
            </w:r>
          </w:p>
          <w:p w:rsidR="007D1A23" w:rsidRPr="007D1A23" w:rsidRDefault="007D1A23" w:rsidP="007D1A23">
            <w:pPr>
              <w:pStyle w:val="Default"/>
              <w:jc w:val="both"/>
              <w:rPr>
                <w:szCs w:val="22"/>
              </w:rPr>
            </w:pPr>
            <w:r w:rsidRPr="00434FDD">
              <w:rPr>
                <w:szCs w:val="22"/>
              </w:rPr>
              <w:t>Bandra (E), Mumbai 400 051.</w:t>
            </w:r>
          </w:p>
          <w:p w:rsidR="0044464C" w:rsidRPr="007006F1" w:rsidRDefault="0044464C" w:rsidP="0044464C">
            <w:pPr>
              <w:pStyle w:val="Default"/>
              <w:jc w:val="both"/>
            </w:pPr>
          </w:p>
          <w:p w:rsidR="0044464C" w:rsidRPr="007D1A23" w:rsidRDefault="0044464C" w:rsidP="008A7DBD">
            <w:pPr>
              <w:pStyle w:val="Default"/>
              <w:ind w:left="851" w:hanging="851"/>
              <w:jc w:val="center"/>
              <w:rPr>
                <w:b/>
                <w:bCs/>
              </w:rPr>
            </w:pPr>
            <w:r w:rsidRPr="007D1A23">
              <w:rPr>
                <w:b/>
                <w:bCs/>
              </w:rPr>
              <w:t xml:space="preserve">Sub.  :  </w:t>
            </w:r>
            <w:r w:rsidR="007D1A23" w:rsidRPr="007D1A23">
              <w:rPr>
                <w:b/>
                <w:bCs/>
              </w:rPr>
              <w:t>Declaration</w:t>
            </w:r>
            <w:r w:rsidRPr="007D1A23">
              <w:rPr>
                <w:b/>
                <w:bCs/>
              </w:rPr>
              <w:t xml:space="preserve"> with respect to being fit and proper as per Schedule II of Intermediaries Regulations 2008.</w:t>
            </w:r>
          </w:p>
          <w:p w:rsidR="0044464C" w:rsidRPr="007006F1" w:rsidRDefault="0044464C" w:rsidP="008A7DBD">
            <w:pPr>
              <w:pStyle w:val="Default"/>
              <w:jc w:val="center"/>
            </w:pPr>
          </w:p>
          <w:p w:rsidR="0044464C" w:rsidRPr="007006F1" w:rsidRDefault="0044464C" w:rsidP="0044464C">
            <w:pPr>
              <w:pStyle w:val="Default"/>
              <w:jc w:val="both"/>
            </w:pPr>
            <w:r w:rsidRPr="007006F1">
              <w:t xml:space="preserve">Dear Sir / Madam, </w:t>
            </w:r>
          </w:p>
          <w:p w:rsidR="0044464C" w:rsidRPr="007006F1" w:rsidRDefault="0044464C" w:rsidP="0044464C">
            <w:pPr>
              <w:pStyle w:val="Default"/>
              <w:jc w:val="both"/>
            </w:pPr>
          </w:p>
          <w:p w:rsidR="0044464C" w:rsidRDefault="0044464C" w:rsidP="0044464C">
            <w:pPr>
              <w:pStyle w:val="Default"/>
              <w:spacing w:line="360" w:lineRule="auto"/>
              <w:jc w:val="both"/>
            </w:pPr>
            <w:r>
              <w:t xml:space="preserve">We, </w:t>
            </w:r>
            <w:r w:rsidR="002706E5" w:rsidRPr="004210B6">
              <w:t>the directors and principle officer</w:t>
            </w:r>
            <w:r w:rsidRPr="007006F1">
              <w:t>, on behalf of the applicant __________, declare that the</w:t>
            </w:r>
            <w:r>
              <w:t xml:space="preserve"> </w:t>
            </w:r>
            <w:r w:rsidR="002706E5">
              <w:t>applicant</w:t>
            </w:r>
            <w:r w:rsidRPr="007006F1">
              <w:t xml:space="preserve">, </w:t>
            </w:r>
            <w:r w:rsidR="002706E5" w:rsidRPr="004210B6">
              <w:t>the directors</w:t>
            </w:r>
            <w:r w:rsidR="00D737F6">
              <w:t>,</w:t>
            </w:r>
            <w:r w:rsidR="002706E5" w:rsidRPr="004210B6">
              <w:t xml:space="preserve"> principle officer</w:t>
            </w:r>
            <w:r w:rsidR="00D737F6">
              <w:t xml:space="preserve"> and </w:t>
            </w:r>
            <w:r w:rsidR="00D737F6" w:rsidRPr="00C45C8C">
              <w:t>persons associated with investment a</w:t>
            </w:r>
            <w:r w:rsidR="00D737F6">
              <w:t>dvice</w:t>
            </w:r>
            <w:r w:rsidRPr="007006F1">
              <w:t xml:space="preserve"> are fit and proper persons as per Schedule II of Intermediaries Regulations 2008 with following :</w:t>
            </w:r>
          </w:p>
          <w:p w:rsidR="008A7DBD" w:rsidRPr="007006F1" w:rsidRDefault="008A7DBD" w:rsidP="0044464C">
            <w:pPr>
              <w:pStyle w:val="Default"/>
              <w:spacing w:line="360" w:lineRule="auto"/>
              <w:jc w:val="both"/>
            </w:pPr>
          </w:p>
          <w:p w:rsidR="0044464C" w:rsidRPr="007006F1" w:rsidRDefault="0044464C" w:rsidP="0044464C">
            <w:pPr>
              <w:pStyle w:val="Default"/>
              <w:spacing w:line="360" w:lineRule="auto"/>
              <w:jc w:val="both"/>
            </w:pPr>
            <w:r w:rsidRPr="007006F1">
              <w:t xml:space="preserve">(a) We are persons of integrity, honesty, ethical behaviour, reputation, fairness and character. </w:t>
            </w:r>
          </w:p>
          <w:p w:rsidR="0044464C" w:rsidRPr="007006F1" w:rsidRDefault="0044464C" w:rsidP="0044464C">
            <w:pPr>
              <w:pStyle w:val="Default"/>
              <w:spacing w:line="360" w:lineRule="auto"/>
              <w:jc w:val="both"/>
            </w:pPr>
            <w:r w:rsidRPr="007006F1">
              <w:t xml:space="preserve">(b) We have not incurred any of the following disqualifications: </w:t>
            </w:r>
          </w:p>
          <w:p w:rsidR="0044464C" w:rsidRPr="007006F1" w:rsidRDefault="0044464C" w:rsidP="0044464C">
            <w:pPr>
              <w:pStyle w:val="Default"/>
              <w:numPr>
                <w:ilvl w:val="0"/>
                <w:numId w:val="4"/>
              </w:numPr>
              <w:spacing w:line="360" w:lineRule="auto"/>
              <w:ind w:left="284" w:hanging="284"/>
              <w:jc w:val="both"/>
            </w:pPr>
            <w:r w:rsidRPr="007006F1">
              <w:t xml:space="preserve">Criminal complaint or information under section 154 of the Code of Criminal Procedure, 1973 (2 of 1974) has been filed against such person by the Board and which is pending; </w:t>
            </w:r>
          </w:p>
          <w:p w:rsidR="0044464C" w:rsidRPr="007006F1" w:rsidRDefault="0044464C" w:rsidP="0044464C">
            <w:pPr>
              <w:pStyle w:val="Default"/>
              <w:numPr>
                <w:ilvl w:val="0"/>
                <w:numId w:val="4"/>
              </w:numPr>
              <w:spacing w:line="360" w:lineRule="auto"/>
              <w:ind w:left="284" w:hanging="284"/>
              <w:jc w:val="both"/>
            </w:pPr>
            <w:r w:rsidRPr="007006F1">
              <w:t xml:space="preserve">charge sheet has been filed against such person by any enforcement agency in matters concerning economic offences and is pending; </w:t>
            </w:r>
          </w:p>
          <w:p w:rsidR="0044464C" w:rsidRPr="007006F1" w:rsidRDefault="0044464C" w:rsidP="0044464C">
            <w:pPr>
              <w:pStyle w:val="Default"/>
              <w:numPr>
                <w:ilvl w:val="0"/>
                <w:numId w:val="4"/>
              </w:numPr>
              <w:spacing w:line="360" w:lineRule="auto"/>
              <w:ind w:left="284" w:hanging="284"/>
              <w:jc w:val="both"/>
            </w:pPr>
            <w:r w:rsidRPr="007006F1">
              <w:t xml:space="preserve">An order of restraint, prohibition or debarment has been passed against such person by the Board or any other regulatory authority or enforcement agency in any matter concerning securities laws or financial markets and such order is in force; </w:t>
            </w:r>
          </w:p>
          <w:p w:rsidR="0044464C" w:rsidRPr="007006F1" w:rsidRDefault="0044464C" w:rsidP="0044464C">
            <w:pPr>
              <w:pStyle w:val="Default"/>
              <w:numPr>
                <w:ilvl w:val="0"/>
                <w:numId w:val="4"/>
              </w:numPr>
              <w:spacing w:line="360" w:lineRule="auto"/>
              <w:ind w:left="284" w:hanging="284"/>
              <w:jc w:val="both"/>
            </w:pPr>
            <w:r w:rsidRPr="007006F1">
              <w:t xml:space="preserve">Recovery proceedings have been initiated by the Board against such person and are pending; </w:t>
            </w:r>
          </w:p>
          <w:p w:rsidR="0044464C" w:rsidRPr="007006F1" w:rsidRDefault="0044464C" w:rsidP="0044464C">
            <w:pPr>
              <w:pStyle w:val="Default"/>
              <w:numPr>
                <w:ilvl w:val="0"/>
                <w:numId w:val="4"/>
              </w:numPr>
              <w:spacing w:line="360" w:lineRule="auto"/>
              <w:ind w:left="284" w:hanging="284"/>
              <w:jc w:val="both"/>
            </w:pPr>
            <w:r w:rsidRPr="007006F1">
              <w:t xml:space="preserve">An order of conviction has been passed against such person by a court for any offence involving moral turpitude; </w:t>
            </w:r>
          </w:p>
          <w:p w:rsidR="0044464C" w:rsidRPr="007006F1" w:rsidRDefault="0044464C" w:rsidP="0044464C">
            <w:pPr>
              <w:pStyle w:val="Default"/>
              <w:numPr>
                <w:ilvl w:val="0"/>
                <w:numId w:val="4"/>
              </w:numPr>
              <w:spacing w:line="360" w:lineRule="auto"/>
              <w:ind w:left="284" w:hanging="284"/>
              <w:jc w:val="both"/>
            </w:pPr>
            <w:r w:rsidRPr="007006F1">
              <w:t xml:space="preserve">Any winding up proceedings have been initiated or an order for winding up has been passed against such person; </w:t>
            </w:r>
          </w:p>
          <w:p w:rsidR="0044464C" w:rsidRDefault="0044464C" w:rsidP="0044464C">
            <w:pPr>
              <w:pStyle w:val="Default"/>
              <w:numPr>
                <w:ilvl w:val="0"/>
                <w:numId w:val="4"/>
              </w:numPr>
              <w:spacing w:line="360" w:lineRule="auto"/>
              <w:ind w:left="284" w:hanging="284"/>
              <w:jc w:val="both"/>
            </w:pPr>
            <w:r w:rsidRPr="007006F1">
              <w:lastRenderedPageBreak/>
              <w:t>Such person has been declare</w:t>
            </w:r>
            <w:r>
              <w:t>d insolvent and not discharged;</w:t>
            </w:r>
          </w:p>
          <w:p w:rsidR="0044464C" w:rsidRPr="00FD5B46" w:rsidRDefault="0044464C" w:rsidP="0044464C">
            <w:pPr>
              <w:pStyle w:val="Default"/>
              <w:numPr>
                <w:ilvl w:val="0"/>
                <w:numId w:val="4"/>
              </w:numPr>
              <w:spacing w:line="360" w:lineRule="auto"/>
              <w:ind w:left="284" w:hanging="284"/>
              <w:jc w:val="both"/>
            </w:pPr>
            <w:r w:rsidRPr="00FD5B46">
              <w:t xml:space="preserve">Such person has been found to be of unsound mind by a court of competent jurisdiction and the finding is in force; </w:t>
            </w:r>
          </w:p>
          <w:p w:rsidR="0044464C" w:rsidRPr="007006F1" w:rsidRDefault="0044464C" w:rsidP="0044464C">
            <w:pPr>
              <w:pStyle w:val="ListParagraph"/>
              <w:numPr>
                <w:ilvl w:val="0"/>
                <w:numId w:val="4"/>
              </w:numPr>
              <w:autoSpaceDE w:val="0"/>
              <w:autoSpaceDN w:val="0"/>
              <w:spacing w:line="360" w:lineRule="auto"/>
              <w:ind w:left="284" w:hanging="284"/>
              <w:jc w:val="both"/>
              <w:rPr>
                <w:rFonts w:ascii="Times New Roman" w:hAnsi="Times New Roman" w:cs="Times New Roman"/>
                <w:color w:val="000000"/>
                <w:sz w:val="24"/>
                <w:szCs w:val="24"/>
              </w:rPr>
            </w:pPr>
            <w:r w:rsidRPr="007006F1">
              <w:rPr>
                <w:rFonts w:ascii="Times New Roman" w:hAnsi="Times New Roman" w:cs="Times New Roman"/>
                <w:color w:val="000000"/>
                <w:sz w:val="24"/>
                <w:szCs w:val="24"/>
              </w:rPr>
              <w:t xml:space="preserve">Such person has been categorized as a wilful defaulter; </w:t>
            </w:r>
          </w:p>
          <w:p w:rsidR="0044464C" w:rsidRPr="007006F1" w:rsidRDefault="0044464C" w:rsidP="0044464C">
            <w:pPr>
              <w:pStyle w:val="ListParagraph"/>
              <w:numPr>
                <w:ilvl w:val="0"/>
                <w:numId w:val="4"/>
              </w:numPr>
              <w:autoSpaceDE w:val="0"/>
              <w:autoSpaceDN w:val="0"/>
              <w:spacing w:line="360" w:lineRule="auto"/>
              <w:ind w:left="284" w:hanging="284"/>
              <w:jc w:val="both"/>
              <w:rPr>
                <w:rFonts w:ascii="Times New Roman" w:hAnsi="Times New Roman" w:cs="Times New Roman"/>
                <w:color w:val="000000"/>
                <w:sz w:val="24"/>
                <w:szCs w:val="24"/>
              </w:rPr>
            </w:pPr>
            <w:r w:rsidRPr="007006F1">
              <w:rPr>
                <w:rFonts w:ascii="Times New Roman" w:hAnsi="Times New Roman" w:cs="Times New Roman"/>
                <w:color w:val="000000"/>
                <w:sz w:val="24"/>
                <w:szCs w:val="24"/>
              </w:rPr>
              <w:t xml:space="preserve">Such person has been declared a fugitive economic offender; or </w:t>
            </w:r>
          </w:p>
          <w:p w:rsidR="0044464C" w:rsidRDefault="0044464C" w:rsidP="0044464C">
            <w:pPr>
              <w:pStyle w:val="ListParagraph"/>
              <w:numPr>
                <w:ilvl w:val="0"/>
                <w:numId w:val="4"/>
              </w:numPr>
              <w:autoSpaceDE w:val="0"/>
              <w:autoSpaceDN w:val="0"/>
              <w:spacing w:line="360" w:lineRule="auto"/>
              <w:ind w:left="284" w:hanging="284"/>
              <w:jc w:val="both"/>
              <w:rPr>
                <w:rFonts w:ascii="Times New Roman" w:hAnsi="Times New Roman" w:cs="Times New Roman"/>
                <w:color w:val="000000"/>
                <w:sz w:val="24"/>
                <w:szCs w:val="24"/>
              </w:rPr>
            </w:pPr>
            <w:r w:rsidRPr="007006F1">
              <w:rPr>
                <w:rFonts w:ascii="Times New Roman" w:hAnsi="Times New Roman" w:cs="Times New Roman"/>
                <w:color w:val="000000"/>
                <w:sz w:val="24"/>
                <w:szCs w:val="24"/>
              </w:rPr>
              <w:t xml:space="preserve">Any other disqualification as may be specified </w:t>
            </w:r>
            <w:r>
              <w:rPr>
                <w:rFonts w:ascii="Times New Roman" w:hAnsi="Times New Roman" w:cs="Times New Roman"/>
                <w:color w:val="000000"/>
                <w:sz w:val="24"/>
                <w:szCs w:val="24"/>
              </w:rPr>
              <w:t>by the Board from time to time.</w:t>
            </w:r>
          </w:p>
          <w:p w:rsidR="0044464C" w:rsidRDefault="0044464C" w:rsidP="0044464C">
            <w:pPr>
              <w:pStyle w:val="ListParagraph"/>
              <w:numPr>
                <w:ilvl w:val="0"/>
                <w:numId w:val="4"/>
              </w:numPr>
              <w:autoSpaceDE w:val="0"/>
              <w:autoSpaceDN w:val="0"/>
              <w:spacing w:line="360" w:lineRule="auto"/>
              <w:ind w:left="284" w:hanging="284"/>
              <w:jc w:val="both"/>
              <w:rPr>
                <w:rFonts w:ascii="Times New Roman" w:hAnsi="Times New Roman" w:cs="Times New Roman"/>
                <w:color w:val="000000"/>
                <w:sz w:val="24"/>
                <w:szCs w:val="24"/>
              </w:rPr>
            </w:pPr>
            <w:r w:rsidRPr="00FD5B46">
              <w:rPr>
                <w:rFonts w:ascii="Times New Roman" w:hAnsi="Times New Roman" w:cs="Times New Roman"/>
                <w:color w:val="000000"/>
                <w:sz w:val="24"/>
                <w:szCs w:val="24"/>
              </w:rPr>
              <w:t>We are aware that at the time of filing of an application for registration as an intermediary, if any notice to show cause has been issued against any of us, for proceedings under these regulations or under section 11(4) or section 11B of the Act against the applicant or any other person referred in clause (2), then our application shall not be considered for grant of registration for a period of one year from the date of issuance of such notice or until the conclusion of the proceedings, whichever is earlier.</w:t>
            </w:r>
          </w:p>
          <w:p w:rsidR="0044464C" w:rsidRDefault="0044464C" w:rsidP="0044464C">
            <w:pPr>
              <w:pStyle w:val="ListParagraph"/>
              <w:autoSpaceDE w:val="0"/>
              <w:autoSpaceDN w:val="0"/>
              <w:spacing w:line="360" w:lineRule="auto"/>
              <w:ind w:left="284"/>
              <w:jc w:val="both"/>
              <w:rPr>
                <w:rFonts w:ascii="Times New Roman" w:hAnsi="Times New Roman" w:cs="Times New Roman"/>
                <w:color w:val="000000"/>
                <w:sz w:val="24"/>
                <w:szCs w:val="24"/>
              </w:rPr>
            </w:pPr>
          </w:p>
          <w:p w:rsidR="0044464C" w:rsidRDefault="0044464C" w:rsidP="0044464C">
            <w:pPr>
              <w:pStyle w:val="ListParagraph"/>
              <w:autoSpaceDE w:val="0"/>
              <w:autoSpaceDN w:val="0"/>
              <w:spacing w:line="360" w:lineRule="auto"/>
              <w:ind w:left="284"/>
              <w:jc w:val="both"/>
              <w:rPr>
                <w:rFonts w:ascii="Times New Roman" w:hAnsi="Times New Roman" w:cs="Times New Roman"/>
                <w:color w:val="000000"/>
                <w:sz w:val="24"/>
                <w:szCs w:val="24"/>
              </w:rPr>
            </w:pPr>
            <w:r>
              <w:rPr>
                <w:rFonts w:ascii="Times New Roman" w:hAnsi="Times New Roman" w:cs="Times New Roman"/>
                <w:color w:val="000000"/>
                <w:sz w:val="24"/>
                <w:szCs w:val="24"/>
              </w:rPr>
              <w:t>With regards,</w:t>
            </w:r>
          </w:p>
          <w:p w:rsidR="0044464C" w:rsidRPr="00CE1C83" w:rsidRDefault="0044464C" w:rsidP="0044464C">
            <w:pPr>
              <w:pStyle w:val="ListParagraph"/>
              <w:autoSpaceDE w:val="0"/>
              <w:autoSpaceDN w:val="0"/>
              <w:spacing w:line="360" w:lineRule="auto"/>
              <w:ind w:left="284"/>
              <w:jc w:val="both"/>
              <w:rPr>
                <w:rFonts w:ascii="Times New Roman" w:hAnsi="Times New Roman" w:cs="Times New Roman"/>
                <w:color w:val="000000"/>
                <w:sz w:val="24"/>
                <w:szCs w:val="24"/>
              </w:rPr>
            </w:pPr>
            <w:r w:rsidRPr="007006F1">
              <w:rPr>
                <w:rFonts w:ascii="Times New Roman" w:hAnsi="Times New Roman" w:cs="Times New Roman"/>
                <w:sz w:val="24"/>
                <w:szCs w:val="24"/>
              </w:rPr>
              <w:t>__________</w:t>
            </w:r>
          </w:p>
          <w:p w:rsidR="007D1A23" w:rsidRPr="00434FDD" w:rsidRDefault="007D1A23" w:rsidP="007D1A23">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7D1A23" w:rsidRPr="00434FDD" w:rsidRDefault="007D1A23" w:rsidP="007D1A23">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7D1A23" w:rsidRDefault="007D1A23" w:rsidP="007D1A23">
            <w:pPr>
              <w:jc w:val="both"/>
              <w:rPr>
                <w:rFonts w:ascii="Times New Roman" w:hAnsi="Times New Roman" w:cs="Times New Roman"/>
                <w:sz w:val="24"/>
              </w:rPr>
            </w:pPr>
            <w:r w:rsidRPr="00434FDD">
              <w:rPr>
                <w:rFonts w:ascii="Times New Roman" w:hAnsi="Times New Roman" w:cs="Times New Roman"/>
                <w:sz w:val="24"/>
              </w:rPr>
              <w:tab/>
              <w:t>Mumbai 400 023.</w:t>
            </w:r>
          </w:p>
          <w:p w:rsidR="0044464C" w:rsidRDefault="0044464C">
            <w:pPr>
              <w:rPr>
                <w:lang w:val="en-US"/>
              </w:rPr>
            </w:pPr>
          </w:p>
          <w:p w:rsidR="007D1A23" w:rsidRDefault="007D1A23">
            <w:pPr>
              <w:rPr>
                <w:lang w:val="en-US"/>
              </w:rPr>
            </w:pPr>
          </w:p>
        </w:tc>
      </w:tr>
    </w:tbl>
    <w:p w:rsidR="0044464C" w:rsidRDefault="0044464C">
      <w:pPr>
        <w:rPr>
          <w:lang w:val="en-US"/>
        </w:rPr>
      </w:pPr>
    </w:p>
    <w:p w:rsidR="00AA2AD8" w:rsidRDefault="00AA2AD8">
      <w:pPr>
        <w:rPr>
          <w:lang w:val="en-US"/>
        </w:rPr>
      </w:pPr>
    </w:p>
    <w:p w:rsidR="00AA2AD8" w:rsidRDefault="00AA2AD8">
      <w:pPr>
        <w:rPr>
          <w:lang w:val="en-US"/>
        </w:rPr>
      </w:pPr>
    </w:p>
    <w:p w:rsidR="00AA2AD8" w:rsidRDefault="00AA2AD8">
      <w:pPr>
        <w:rPr>
          <w:lang w:val="en-US"/>
        </w:rPr>
      </w:pPr>
    </w:p>
    <w:p w:rsidR="00AA2AD8" w:rsidRDefault="00AA2AD8">
      <w:pPr>
        <w:rPr>
          <w:lang w:val="en-US"/>
        </w:rPr>
      </w:pPr>
    </w:p>
    <w:p w:rsidR="00AA2AD8" w:rsidRDefault="00AA2AD8">
      <w:pPr>
        <w:rPr>
          <w:lang w:val="en-US"/>
        </w:rPr>
      </w:pPr>
    </w:p>
    <w:p w:rsidR="00AA2AD8" w:rsidRDefault="00AA2AD8">
      <w:pPr>
        <w:rPr>
          <w:lang w:val="en-US"/>
        </w:rPr>
      </w:pPr>
    </w:p>
    <w:p w:rsidR="00AA2AD8" w:rsidRDefault="00AA2AD8">
      <w:pPr>
        <w:rPr>
          <w:lang w:val="en-US"/>
        </w:rPr>
      </w:pPr>
    </w:p>
    <w:p w:rsidR="00AA2AD8" w:rsidRDefault="00AA2AD8">
      <w:pPr>
        <w:rPr>
          <w:lang w:val="en-US"/>
        </w:rPr>
      </w:pPr>
    </w:p>
    <w:p w:rsidR="00AA2AD8" w:rsidRDefault="00AA2AD8">
      <w:pPr>
        <w:rPr>
          <w:lang w:val="en-US"/>
        </w:rPr>
      </w:pPr>
    </w:p>
    <w:p w:rsidR="00AA2AD8" w:rsidRDefault="00AA2AD8">
      <w:pPr>
        <w:rPr>
          <w:lang w:val="en-US"/>
        </w:rPr>
      </w:pPr>
    </w:p>
    <w:p w:rsidR="00AA2AD8" w:rsidRDefault="00AA2AD8">
      <w:pPr>
        <w:rPr>
          <w:lang w:val="en-US"/>
        </w:rPr>
      </w:pPr>
    </w:p>
    <w:p w:rsidR="00AA2AD8" w:rsidRDefault="00AA2AD8">
      <w:pPr>
        <w:rPr>
          <w:lang w:val="en-US"/>
        </w:rPr>
      </w:pPr>
    </w:p>
    <w:tbl>
      <w:tblPr>
        <w:tblStyle w:val="TableGrid"/>
        <w:tblW w:w="0" w:type="auto"/>
        <w:tblBorders>
          <w:top w:val="triple" w:sz="4" w:space="0" w:color="auto"/>
          <w:left w:val="triple" w:sz="4" w:space="0" w:color="auto"/>
          <w:bottom w:val="triple" w:sz="4" w:space="0" w:color="auto"/>
          <w:right w:val="triple" w:sz="4" w:space="0" w:color="auto"/>
          <w:insideH w:val="none" w:sz="0" w:space="0" w:color="auto"/>
          <w:insideV w:val="none" w:sz="0" w:space="0" w:color="auto"/>
        </w:tblBorders>
        <w:tblLook w:val="04A0" w:firstRow="1" w:lastRow="0" w:firstColumn="1" w:lastColumn="0" w:noHBand="0" w:noVBand="1"/>
      </w:tblPr>
      <w:tblGrid>
        <w:gridCol w:w="8976"/>
      </w:tblGrid>
      <w:tr w:rsidR="00E91E8A" w:rsidTr="00FE233A">
        <w:tc>
          <w:tcPr>
            <w:tcW w:w="9016" w:type="dxa"/>
          </w:tcPr>
          <w:p w:rsidR="00E91E8A" w:rsidRDefault="00CD640E" w:rsidP="00682712">
            <w:pPr>
              <w:autoSpaceDE w:val="0"/>
              <w:autoSpaceDN w:val="0"/>
              <w:adjustRightInd w:val="0"/>
              <w:jc w:val="center"/>
              <w:rPr>
                <w:rFonts w:ascii="Times New Roman" w:hAnsi="Times New Roman" w:cs="Times New Roman"/>
                <w:b/>
                <w:bCs/>
                <w:sz w:val="28"/>
                <w:u w:val="single"/>
              </w:rPr>
            </w:pPr>
            <w:r>
              <w:rPr>
                <w:rFonts w:ascii="Times New Roman" w:hAnsi="Times New Roman" w:cs="Times New Roman"/>
                <w:b/>
                <w:bCs/>
                <w:sz w:val="28"/>
                <w:u w:val="single"/>
              </w:rPr>
              <w:lastRenderedPageBreak/>
              <w:t>Annexure 9</w:t>
            </w:r>
          </w:p>
          <w:p w:rsidR="00682712" w:rsidRDefault="00682712" w:rsidP="00682712">
            <w:pPr>
              <w:autoSpaceDE w:val="0"/>
              <w:autoSpaceDN w:val="0"/>
              <w:adjustRightInd w:val="0"/>
              <w:jc w:val="center"/>
              <w:rPr>
                <w:rFonts w:ascii="Times New Roman" w:hAnsi="Times New Roman" w:cs="Times New Roman"/>
                <w:b/>
                <w:bCs/>
                <w:sz w:val="28"/>
                <w:u w:val="single"/>
              </w:rPr>
            </w:pPr>
          </w:p>
          <w:p w:rsidR="00AA2AD8" w:rsidRPr="00434FDD" w:rsidRDefault="00AA2AD8" w:rsidP="00AA2AD8">
            <w:pPr>
              <w:jc w:val="center"/>
              <w:rPr>
                <w:rFonts w:ascii="Times New Roman" w:hAnsi="Times New Roman" w:cs="Times New Roman"/>
                <w:sz w:val="24"/>
              </w:rPr>
            </w:pPr>
            <w:r>
              <w:rPr>
                <w:rFonts w:ascii="Times New Roman" w:hAnsi="Times New Roman" w:cs="Times New Roman"/>
                <w:color w:val="000000"/>
                <w:sz w:val="24"/>
              </w:rPr>
              <w:t>(</w:t>
            </w:r>
            <w:r w:rsidRPr="00434FDD">
              <w:rPr>
                <w:rFonts w:ascii="Times New Roman" w:hAnsi="Times New Roman" w:cs="Times New Roman"/>
                <w:color w:val="000000"/>
                <w:sz w:val="24"/>
              </w:rPr>
              <w:t>ON LETTER HEAD OF THE APPLICANT – TO BE DULY SIGNED AND STAMPED)</w:t>
            </w:r>
          </w:p>
          <w:p w:rsidR="00AA2AD8" w:rsidRDefault="00AA2AD8" w:rsidP="00AA2AD8">
            <w:pPr>
              <w:pStyle w:val="Default"/>
              <w:jc w:val="both"/>
              <w:rPr>
                <w:szCs w:val="22"/>
              </w:rPr>
            </w:pPr>
          </w:p>
          <w:p w:rsidR="00AA2AD8" w:rsidRPr="00434FDD" w:rsidRDefault="00AA2AD8" w:rsidP="00AA2AD8">
            <w:pPr>
              <w:rPr>
                <w:rFonts w:ascii="Times New Roman" w:hAnsi="Times New Roman" w:cs="Times New Roman"/>
                <w:color w:val="000000"/>
                <w:sz w:val="24"/>
              </w:rPr>
            </w:pPr>
            <w:r w:rsidRPr="00434FDD">
              <w:rPr>
                <w:rFonts w:ascii="Times New Roman" w:hAnsi="Times New Roman" w:cs="Times New Roman"/>
                <w:color w:val="000000"/>
                <w:sz w:val="24"/>
              </w:rPr>
              <w:t xml:space="preserve">Date :   </w:t>
            </w:r>
          </w:p>
          <w:p w:rsidR="00AA2AD8" w:rsidRPr="00434FDD" w:rsidRDefault="00AA2AD8" w:rsidP="00AA2AD8">
            <w:pPr>
              <w:pStyle w:val="Default"/>
              <w:jc w:val="both"/>
              <w:rPr>
                <w:szCs w:val="22"/>
              </w:rPr>
            </w:pPr>
            <w:r w:rsidRPr="00434FDD">
              <w:rPr>
                <w:szCs w:val="22"/>
              </w:rPr>
              <w:t>To</w:t>
            </w:r>
          </w:p>
          <w:p w:rsidR="00AA2AD8" w:rsidRPr="00434FDD" w:rsidRDefault="00AA2AD8" w:rsidP="00AA2AD8">
            <w:pPr>
              <w:pStyle w:val="Default"/>
              <w:jc w:val="both"/>
              <w:rPr>
                <w:szCs w:val="22"/>
              </w:rPr>
            </w:pPr>
            <w:r w:rsidRPr="00434FDD">
              <w:rPr>
                <w:szCs w:val="22"/>
              </w:rPr>
              <w:t xml:space="preserve">Securities and Exchange Board of India </w:t>
            </w:r>
          </w:p>
          <w:p w:rsidR="00AA2AD8" w:rsidRPr="00434FDD" w:rsidRDefault="00AA2AD8" w:rsidP="00AA2AD8">
            <w:pPr>
              <w:pStyle w:val="Default"/>
              <w:jc w:val="both"/>
              <w:rPr>
                <w:szCs w:val="22"/>
              </w:rPr>
            </w:pPr>
            <w:r w:rsidRPr="00434FDD">
              <w:rPr>
                <w:szCs w:val="22"/>
              </w:rPr>
              <w:t>Market Intermediaries Regulation &amp; Supervision Department</w:t>
            </w:r>
          </w:p>
          <w:p w:rsidR="00AA2AD8" w:rsidRPr="00434FDD" w:rsidRDefault="00AA2AD8" w:rsidP="00AA2AD8">
            <w:pPr>
              <w:pStyle w:val="Default"/>
              <w:jc w:val="both"/>
              <w:rPr>
                <w:szCs w:val="22"/>
              </w:rPr>
            </w:pPr>
            <w:r w:rsidRPr="00434FDD">
              <w:rPr>
                <w:szCs w:val="22"/>
              </w:rPr>
              <w:t>SEBI Bhavan II, Bandra Kurla Complex</w:t>
            </w:r>
          </w:p>
          <w:p w:rsidR="00AA2AD8" w:rsidRPr="007D1A23" w:rsidRDefault="00AA2AD8" w:rsidP="00AA2AD8">
            <w:pPr>
              <w:pStyle w:val="Default"/>
              <w:jc w:val="both"/>
              <w:rPr>
                <w:szCs w:val="22"/>
              </w:rPr>
            </w:pPr>
            <w:r w:rsidRPr="00434FDD">
              <w:rPr>
                <w:szCs w:val="22"/>
              </w:rPr>
              <w:t>Bandra (E), Mumbai 400 051.</w:t>
            </w:r>
          </w:p>
          <w:p w:rsidR="00682712" w:rsidRPr="00682712" w:rsidRDefault="00682712" w:rsidP="00682712">
            <w:pPr>
              <w:autoSpaceDE w:val="0"/>
              <w:autoSpaceDN w:val="0"/>
              <w:adjustRightInd w:val="0"/>
              <w:jc w:val="center"/>
              <w:rPr>
                <w:rFonts w:ascii="Times New Roman" w:hAnsi="Times New Roman" w:cs="Times New Roman"/>
                <w:b/>
                <w:bCs/>
                <w:sz w:val="28"/>
                <w:u w:val="single"/>
              </w:rPr>
            </w:pPr>
          </w:p>
          <w:p w:rsidR="00E91E8A" w:rsidRPr="00AA2AD8" w:rsidRDefault="00E91E8A" w:rsidP="00682712">
            <w:pPr>
              <w:autoSpaceDE w:val="0"/>
              <w:autoSpaceDN w:val="0"/>
              <w:adjustRightInd w:val="0"/>
              <w:jc w:val="center"/>
              <w:rPr>
                <w:rFonts w:ascii="Times New Roman" w:hAnsi="Times New Roman" w:cs="Times New Roman"/>
                <w:b/>
                <w:sz w:val="24"/>
              </w:rPr>
            </w:pPr>
            <w:r w:rsidRPr="00AA2AD8">
              <w:rPr>
                <w:rFonts w:ascii="Times New Roman" w:hAnsi="Times New Roman" w:cs="Times New Roman"/>
                <w:b/>
                <w:sz w:val="24"/>
              </w:rPr>
              <w:t>Sub: declaration with respect to non-receipt of consideration in terms of Regulation 15 (2)</w:t>
            </w:r>
          </w:p>
          <w:p w:rsidR="00682712" w:rsidRDefault="00682712" w:rsidP="00682712">
            <w:pPr>
              <w:autoSpaceDE w:val="0"/>
              <w:autoSpaceDN w:val="0"/>
              <w:adjustRightInd w:val="0"/>
              <w:jc w:val="both"/>
              <w:rPr>
                <w:rFonts w:ascii="Times New Roman" w:hAnsi="Times New Roman" w:cs="Times New Roman"/>
                <w:sz w:val="24"/>
              </w:rPr>
            </w:pPr>
          </w:p>
          <w:p w:rsidR="00E91E8A" w:rsidRDefault="00E91E8A" w:rsidP="00682712">
            <w:pPr>
              <w:autoSpaceDE w:val="0"/>
              <w:autoSpaceDN w:val="0"/>
              <w:adjustRightInd w:val="0"/>
              <w:jc w:val="both"/>
              <w:rPr>
                <w:rFonts w:ascii="Times New Roman" w:hAnsi="Times New Roman" w:cs="Times New Roman"/>
                <w:sz w:val="24"/>
              </w:rPr>
            </w:pPr>
            <w:r w:rsidRPr="00682712">
              <w:rPr>
                <w:rFonts w:ascii="Times New Roman" w:hAnsi="Times New Roman" w:cs="Times New Roman"/>
                <w:sz w:val="24"/>
              </w:rPr>
              <w:t>Dear sir/madam,</w:t>
            </w:r>
          </w:p>
          <w:p w:rsidR="00682712" w:rsidRPr="00682712" w:rsidRDefault="00682712" w:rsidP="00682712">
            <w:pPr>
              <w:autoSpaceDE w:val="0"/>
              <w:autoSpaceDN w:val="0"/>
              <w:adjustRightInd w:val="0"/>
              <w:jc w:val="both"/>
              <w:rPr>
                <w:rFonts w:ascii="Times New Roman" w:hAnsi="Times New Roman" w:cs="Times New Roman"/>
                <w:sz w:val="24"/>
              </w:rPr>
            </w:pPr>
          </w:p>
          <w:p w:rsidR="00E91E8A" w:rsidRDefault="00E91E8A" w:rsidP="00682712">
            <w:pPr>
              <w:autoSpaceDE w:val="0"/>
              <w:autoSpaceDN w:val="0"/>
              <w:adjustRightInd w:val="0"/>
              <w:jc w:val="both"/>
              <w:rPr>
                <w:rFonts w:ascii="Times New Roman" w:hAnsi="Times New Roman" w:cs="Times New Roman"/>
                <w:sz w:val="24"/>
              </w:rPr>
            </w:pPr>
            <w:r w:rsidRPr="00682712">
              <w:rPr>
                <w:rFonts w:ascii="Times New Roman" w:hAnsi="Times New Roman" w:cs="Times New Roman"/>
                <w:sz w:val="24"/>
              </w:rPr>
              <w:t>We, the directors and principle officer, on behalf</w:t>
            </w:r>
            <w:r w:rsidR="00682712">
              <w:rPr>
                <w:rFonts w:ascii="Times New Roman" w:hAnsi="Times New Roman" w:cs="Times New Roman"/>
                <w:sz w:val="24"/>
              </w:rPr>
              <w:t xml:space="preserve"> of the applicant ____________, </w:t>
            </w:r>
            <w:r w:rsidRPr="00682712">
              <w:rPr>
                <w:rFonts w:ascii="Times New Roman" w:hAnsi="Times New Roman" w:cs="Times New Roman"/>
                <w:sz w:val="24"/>
              </w:rPr>
              <w:t>declare that we shall not obtain any consideration by way of r</w:t>
            </w:r>
            <w:r w:rsidR="00682712">
              <w:rPr>
                <w:rFonts w:ascii="Times New Roman" w:hAnsi="Times New Roman" w:cs="Times New Roman"/>
                <w:sz w:val="24"/>
              </w:rPr>
              <w:t xml:space="preserve">emuneration or compensation </w:t>
            </w:r>
            <w:r w:rsidRPr="00682712">
              <w:rPr>
                <w:rFonts w:ascii="Times New Roman" w:hAnsi="Times New Roman" w:cs="Times New Roman"/>
                <w:sz w:val="24"/>
              </w:rPr>
              <w:t>or any other form whatsoever, from any person other th</w:t>
            </w:r>
            <w:r w:rsidR="00682712">
              <w:rPr>
                <w:rFonts w:ascii="Times New Roman" w:hAnsi="Times New Roman" w:cs="Times New Roman"/>
                <w:sz w:val="24"/>
              </w:rPr>
              <w:t xml:space="preserve">an the client being advised, in </w:t>
            </w:r>
            <w:r w:rsidRPr="00682712">
              <w:rPr>
                <w:rFonts w:ascii="Times New Roman" w:hAnsi="Times New Roman" w:cs="Times New Roman"/>
                <w:sz w:val="24"/>
              </w:rPr>
              <w:t>respect of the underlying products or securities for which advice is provided to the client.</w:t>
            </w:r>
          </w:p>
          <w:p w:rsidR="00682712" w:rsidRPr="00682712" w:rsidRDefault="00682712" w:rsidP="00682712">
            <w:pPr>
              <w:autoSpaceDE w:val="0"/>
              <w:autoSpaceDN w:val="0"/>
              <w:adjustRightInd w:val="0"/>
              <w:jc w:val="both"/>
              <w:rPr>
                <w:rFonts w:ascii="Times New Roman" w:hAnsi="Times New Roman" w:cs="Times New Roman"/>
                <w:sz w:val="24"/>
              </w:rPr>
            </w:pPr>
          </w:p>
          <w:p w:rsidR="00E91E8A" w:rsidRPr="00682712" w:rsidRDefault="00E91E8A" w:rsidP="00682712">
            <w:pPr>
              <w:autoSpaceDE w:val="0"/>
              <w:autoSpaceDN w:val="0"/>
              <w:adjustRightInd w:val="0"/>
              <w:jc w:val="both"/>
              <w:rPr>
                <w:rFonts w:ascii="Times New Roman" w:hAnsi="Times New Roman" w:cs="Times New Roman"/>
                <w:sz w:val="24"/>
              </w:rPr>
            </w:pPr>
            <w:r w:rsidRPr="00682712">
              <w:rPr>
                <w:rFonts w:ascii="Times New Roman" w:hAnsi="Times New Roman" w:cs="Times New Roman"/>
                <w:sz w:val="24"/>
              </w:rPr>
              <w:t>With regards,</w:t>
            </w:r>
          </w:p>
          <w:p w:rsidR="00E91E8A" w:rsidRDefault="00E91E8A" w:rsidP="00E91E8A">
            <w:pPr>
              <w:jc w:val="both"/>
              <w:rPr>
                <w:rFonts w:ascii="Times New Roman" w:hAnsi="Times New Roman" w:cs="Times New Roman"/>
              </w:rPr>
            </w:pPr>
            <w:r>
              <w:rPr>
                <w:rFonts w:ascii="Times New Roman" w:hAnsi="Times New Roman" w:cs="Times New Roman"/>
              </w:rPr>
              <w:t>____________</w:t>
            </w:r>
          </w:p>
          <w:p w:rsidR="00AA2AD8" w:rsidRDefault="00AA2AD8" w:rsidP="00AA2AD8">
            <w:pPr>
              <w:adjustRightInd w:val="0"/>
              <w:jc w:val="both"/>
              <w:rPr>
                <w:rFonts w:ascii="Times New Roman" w:hAnsi="Times New Roman" w:cs="Times New Roman"/>
                <w:sz w:val="24"/>
              </w:rPr>
            </w:pPr>
          </w:p>
          <w:p w:rsidR="00AA2AD8" w:rsidRPr="00434FDD" w:rsidRDefault="00AA2AD8" w:rsidP="00AA2AD8">
            <w:pPr>
              <w:adjustRightInd w:val="0"/>
              <w:jc w:val="both"/>
              <w:rPr>
                <w:rFonts w:ascii="Times New Roman" w:hAnsi="Times New Roman" w:cs="Times New Roman"/>
                <w:sz w:val="24"/>
              </w:rPr>
            </w:pPr>
            <w:r w:rsidRPr="00434FDD">
              <w:rPr>
                <w:rFonts w:ascii="Times New Roman" w:hAnsi="Times New Roman" w:cs="Times New Roman"/>
                <w:sz w:val="24"/>
              </w:rPr>
              <w:t xml:space="preserve">c.c.   :   BSE Administration &amp; Supervision Ltd. </w:t>
            </w:r>
          </w:p>
          <w:p w:rsidR="00AA2AD8" w:rsidRPr="00434FDD" w:rsidRDefault="00AA2AD8" w:rsidP="00AA2AD8">
            <w:pPr>
              <w:adjustRightInd w:val="0"/>
              <w:jc w:val="both"/>
              <w:rPr>
                <w:rFonts w:ascii="Times New Roman" w:hAnsi="Times New Roman" w:cs="Times New Roman"/>
                <w:sz w:val="24"/>
              </w:rPr>
            </w:pPr>
            <w:r w:rsidRPr="00434FDD">
              <w:rPr>
                <w:rFonts w:ascii="Times New Roman" w:hAnsi="Times New Roman" w:cs="Times New Roman"/>
                <w:sz w:val="24"/>
              </w:rPr>
              <w:tab/>
              <w:t>25</w:t>
            </w:r>
            <w:r w:rsidRPr="00434FDD">
              <w:rPr>
                <w:rFonts w:ascii="Times New Roman" w:hAnsi="Times New Roman" w:cs="Times New Roman"/>
                <w:sz w:val="24"/>
                <w:vertAlign w:val="superscript"/>
              </w:rPr>
              <w:t>th</w:t>
            </w:r>
            <w:r w:rsidRPr="00434FDD">
              <w:rPr>
                <w:rFonts w:ascii="Times New Roman" w:hAnsi="Times New Roman" w:cs="Times New Roman"/>
                <w:sz w:val="24"/>
              </w:rPr>
              <w:t xml:space="preserve"> Floor, P. J. Towers, Fort</w:t>
            </w:r>
          </w:p>
          <w:p w:rsidR="00AA2AD8" w:rsidRDefault="00AA2AD8" w:rsidP="00AA2AD8">
            <w:pPr>
              <w:jc w:val="both"/>
              <w:rPr>
                <w:rFonts w:ascii="Times New Roman" w:hAnsi="Times New Roman" w:cs="Times New Roman"/>
                <w:sz w:val="24"/>
              </w:rPr>
            </w:pPr>
            <w:r w:rsidRPr="00434FDD">
              <w:rPr>
                <w:rFonts w:ascii="Times New Roman" w:hAnsi="Times New Roman" w:cs="Times New Roman"/>
                <w:sz w:val="24"/>
              </w:rPr>
              <w:tab/>
              <w:t>Mumbai 400 023.</w:t>
            </w:r>
          </w:p>
          <w:p w:rsidR="00682712" w:rsidRDefault="00682712" w:rsidP="00E91E8A">
            <w:pPr>
              <w:jc w:val="both"/>
              <w:rPr>
                <w:lang w:val="en-US"/>
              </w:rPr>
            </w:pPr>
          </w:p>
        </w:tc>
      </w:tr>
    </w:tbl>
    <w:p w:rsidR="00E91E8A" w:rsidRPr="00CF2683" w:rsidRDefault="00E91E8A">
      <w:pPr>
        <w:rPr>
          <w:lang w:val="en-US"/>
        </w:rPr>
      </w:pPr>
    </w:p>
    <w:sectPr w:rsidR="00E91E8A" w:rsidRPr="00CF2683" w:rsidSect="00734E3E">
      <w:footerReference w:type="default" r:id="rId8"/>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8E4" w:rsidRDefault="00C508E4" w:rsidP="00734E3E">
      <w:pPr>
        <w:spacing w:after="0" w:line="240" w:lineRule="auto"/>
      </w:pPr>
      <w:r>
        <w:separator/>
      </w:r>
    </w:p>
  </w:endnote>
  <w:endnote w:type="continuationSeparator" w:id="0">
    <w:p w:rsidR="00C508E4" w:rsidRDefault="00C508E4" w:rsidP="00734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3083194"/>
      <w:docPartObj>
        <w:docPartGallery w:val="Page Numbers (Bottom of Page)"/>
        <w:docPartUnique/>
      </w:docPartObj>
    </w:sdtPr>
    <w:sdtEndPr>
      <w:rPr>
        <w:color w:val="7F7F7F" w:themeColor="background1" w:themeShade="7F"/>
        <w:spacing w:val="60"/>
      </w:rPr>
    </w:sdtEndPr>
    <w:sdtContent>
      <w:p w:rsidR="00734E3E" w:rsidRDefault="00734E3E">
        <w:pPr>
          <w:pStyle w:val="Footer"/>
          <w:pBdr>
            <w:top w:val="single" w:sz="4" w:space="1" w:color="D9D9D9" w:themeColor="background1" w:themeShade="D9"/>
          </w:pBdr>
          <w:jc w:val="right"/>
        </w:pPr>
        <w:r>
          <w:fldChar w:fldCharType="begin"/>
        </w:r>
        <w:r>
          <w:instrText xml:space="preserve"> PAGE   \* MERGEFORMAT </w:instrText>
        </w:r>
        <w:r>
          <w:fldChar w:fldCharType="separate"/>
        </w:r>
        <w:r w:rsidR="007D3E74">
          <w:rPr>
            <w:noProof/>
          </w:rPr>
          <w:t>1</w:t>
        </w:r>
        <w:r>
          <w:rPr>
            <w:noProof/>
          </w:rPr>
          <w:fldChar w:fldCharType="end"/>
        </w:r>
        <w:r>
          <w:t xml:space="preserve"> | </w:t>
        </w:r>
        <w:r>
          <w:rPr>
            <w:color w:val="7F7F7F" w:themeColor="background1" w:themeShade="7F"/>
            <w:spacing w:val="60"/>
          </w:rPr>
          <w:t>Page</w:t>
        </w:r>
      </w:p>
    </w:sdtContent>
  </w:sdt>
  <w:p w:rsidR="00734E3E" w:rsidRDefault="00734E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8E4" w:rsidRDefault="00C508E4" w:rsidP="00734E3E">
      <w:pPr>
        <w:spacing w:after="0" w:line="240" w:lineRule="auto"/>
      </w:pPr>
      <w:r>
        <w:separator/>
      </w:r>
    </w:p>
  </w:footnote>
  <w:footnote w:type="continuationSeparator" w:id="0">
    <w:p w:rsidR="00C508E4" w:rsidRDefault="00C508E4" w:rsidP="00734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600F11"/>
    <w:multiLevelType w:val="hybridMultilevel"/>
    <w:tmpl w:val="89BC940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76BD0BC5"/>
    <w:multiLevelType w:val="hybridMultilevel"/>
    <w:tmpl w:val="7F6017E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D7309D1"/>
    <w:multiLevelType w:val="hybridMultilevel"/>
    <w:tmpl w:val="AC1C3D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E276896"/>
    <w:multiLevelType w:val="hybridMultilevel"/>
    <w:tmpl w:val="FF62117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683"/>
    <w:rsid w:val="000077D8"/>
    <w:rsid w:val="00033DEC"/>
    <w:rsid w:val="000378B5"/>
    <w:rsid w:val="000C3DA9"/>
    <w:rsid w:val="000E6001"/>
    <w:rsid w:val="000F4B0B"/>
    <w:rsid w:val="000F5BB1"/>
    <w:rsid w:val="00173DA3"/>
    <w:rsid w:val="001E0C0B"/>
    <w:rsid w:val="0026269E"/>
    <w:rsid w:val="002706E5"/>
    <w:rsid w:val="00282F8D"/>
    <w:rsid w:val="00287C72"/>
    <w:rsid w:val="002B01EE"/>
    <w:rsid w:val="00310276"/>
    <w:rsid w:val="00341DB7"/>
    <w:rsid w:val="003B23EE"/>
    <w:rsid w:val="003B6008"/>
    <w:rsid w:val="003F45FD"/>
    <w:rsid w:val="004126CD"/>
    <w:rsid w:val="004144FD"/>
    <w:rsid w:val="004210B6"/>
    <w:rsid w:val="00434FDD"/>
    <w:rsid w:val="0044464C"/>
    <w:rsid w:val="0046246C"/>
    <w:rsid w:val="004D240E"/>
    <w:rsid w:val="004D4F78"/>
    <w:rsid w:val="004F74FC"/>
    <w:rsid w:val="00515454"/>
    <w:rsid w:val="00625E2E"/>
    <w:rsid w:val="00682712"/>
    <w:rsid w:val="006B7856"/>
    <w:rsid w:val="006F5E95"/>
    <w:rsid w:val="00705506"/>
    <w:rsid w:val="00734E3E"/>
    <w:rsid w:val="00781A80"/>
    <w:rsid w:val="00793463"/>
    <w:rsid w:val="007A43C1"/>
    <w:rsid w:val="007B43C7"/>
    <w:rsid w:val="007B74C5"/>
    <w:rsid w:val="007D1A23"/>
    <w:rsid w:val="007D3E74"/>
    <w:rsid w:val="007E28E1"/>
    <w:rsid w:val="0080540A"/>
    <w:rsid w:val="008270A7"/>
    <w:rsid w:val="00831FE5"/>
    <w:rsid w:val="008A1B9B"/>
    <w:rsid w:val="008A7DBD"/>
    <w:rsid w:val="008B5758"/>
    <w:rsid w:val="008C028B"/>
    <w:rsid w:val="008C6F7D"/>
    <w:rsid w:val="008E07CB"/>
    <w:rsid w:val="008F759D"/>
    <w:rsid w:val="00900BCD"/>
    <w:rsid w:val="009065DA"/>
    <w:rsid w:val="009264C0"/>
    <w:rsid w:val="00946410"/>
    <w:rsid w:val="00964A4F"/>
    <w:rsid w:val="00972D6B"/>
    <w:rsid w:val="009A483D"/>
    <w:rsid w:val="00A203E7"/>
    <w:rsid w:val="00A71DA3"/>
    <w:rsid w:val="00AA2AD8"/>
    <w:rsid w:val="00B7232F"/>
    <w:rsid w:val="00B82312"/>
    <w:rsid w:val="00C223B8"/>
    <w:rsid w:val="00C45C8C"/>
    <w:rsid w:val="00C508E4"/>
    <w:rsid w:val="00CD640E"/>
    <w:rsid w:val="00CF2683"/>
    <w:rsid w:val="00D737F6"/>
    <w:rsid w:val="00D73FDF"/>
    <w:rsid w:val="00D85635"/>
    <w:rsid w:val="00DB66F2"/>
    <w:rsid w:val="00E06770"/>
    <w:rsid w:val="00E1330B"/>
    <w:rsid w:val="00E433BE"/>
    <w:rsid w:val="00E452F6"/>
    <w:rsid w:val="00E91E8A"/>
    <w:rsid w:val="00ED0A84"/>
    <w:rsid w:val="00F43B47"/>
    <w:rsid w:val="00F866ED"/>
    <w:rsid w:val="00F92F64"/>
    <w:rsid w:val="00FE233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EBBAD"/>
  <w15:chartTrackingRefBased/>
  <w15:docId w15:val="{67C7407F-70AE-4017-84D7-7694F8F75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F26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CF2683"/>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F26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F2683"/>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CF2683"/>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efault">
    <w:name w:val="Default"/>
    <w:basedOn w:val="Normal"/>
    <w:rsid w:val="00ED0A84"/>
    <w:pPr>
      <w:autoSpaceDE w:val="0"/>
      <w:autoSpaceDN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1E0C0B"/>
    <w:pPr>
      <w:ind w:left="720"/>
      <w:contextualSpacing/>
    </w:pPr>
  </w:style>
  <w:style w:type="paragraph" w:styleId="Header">
    <w:name w:val="header"/>
    <w:basedOn w:val="Normal"/>
    <w:link w:val="HeaderChar"/>
    <w:uiPriority w:val="99"/>
    <w:unhideWhenUsed/>
    <w:rsid w:val="00734E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4E3E"/>
  </w:style>
  <w:style w:type="paragraph" w:styleId="Footer">
    <w:name w:val="footer"/>
    <w:basedOn w:val="Normal"/>
    <w:link w:val="FooterChar"/>
    <w:uiPriority w:val="99"/>
    <w:unhideWhenUsed/>
    <w:rsid w:val="00734E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4E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9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09B3B-E8BD-4483-BB88-CD553BE93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12</Pages>
  <Words>1966</Words>
  <Characters>11210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Shraddha Shah</dc:creator>
  <cp:keywords/>
  <dc:description/>
  <cp:lastModifiedBy>Shraddha Shah</cp:lastModifiedBy>
  <cp:revision>100</cp:revision>
  <cp:lastPrinted>2022-09-21T08:59:00Z</cp:lastPrinted>
  <dcterms:created xsi:type="dcterms:W3CDTF">2022-08-02T08:02:00Z</dcterms:created>
  <dcterms:modified xsi:type="dcterms:W3CDTF">2022-09-21T09:00:00Z</dcterms:modified>
</cp:coreProperties>
</file>